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78689" w14:textId="20713381"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5C7D2C">
        <w:rPr>
          <w:rFonts w:ascii="Tahoma" w:eastAsia="Times New Roman" w:hAnsi="Tahoma" w:cs="Tahoma"/>
          <w:b/>
          <w:bCs/>
          <w:color w:val="000000"/>
          <w:sz w:val="19"/>
          <w:szCs w:val="19"/>
          <w:bdr w:val="none" w:sz="0" w:space="0" w:color="auto" w:frame="1"/>
          <w:lang w:eastAsia="ru-RU"/>
        </w:rPr>
        <w:t xml:space="preserve">В </w:t>
      </w:r>
      <w:r w:rsidR="003A4586">
        <w:rPr>
          <w:rFonts w:ascii="Tahoma" w:eastAsia="Times New Roman" w:hAnsi="Tahoma" w:cs="Tahoma"/>
          <w:b/>
          <w:bCs/>
          <w:color w:val="000000"/>
          <w:sz w:val="19"/>
          <w:szCs w:val="19"/>
          <w:bdr w:val="none" w:sz="0" w:space="0" w:color="auto" w:frame="1"/>
          <w:lang w:eastAsia="ru-RU"/>
        </w:rPr>
        <w:t>_________</w:t>
      </w:r>
      <w:r w:rsidRPr="005C7D2C">
        <w:rPr>
          <w:rFonts w:ascii="Tahoma" w:eastAsia="Times New Roman" w:hAnsi="Tahoma" w:cs="Tahoma"/>
          <w:b/>
          <w:bCs/>
          <w:color w:val="000000"/>
          <w:sz w:val="19"/>
          <w:szCs w:val="19"/>
          <w:bdr w:val="none" w:sz="0" w:space="0" w:color="auto" w:frame="1"/>
          <w:lang w:eastAsia="ru-RU"/>
        </w:rPr>
        <w:t xml:space="preserve"> районный суд</w:t>
      </w:r>
    </w:p>
    <w:p w14:paraId="410114A1"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5C7D2C">
        <w:rPr>
          <w:rFonts w:ascii="Tahoma" w:eastAsia="Times New Roman" w:hAnsi="Tahoma" w:cs="Tahoma"/>
          <w:b/>
          <w:bCs/>
          <w:color w:val="000000"/>
          <w:sz w:val="19"/>
          <w:szCs w:val="19"/>
          <w:bdr w:val="none" w:sz="0" w:space="0" w:color="auto" w:frame="1"/>
          <w:lang w:eastAsia="ru-RU"/>
        </w:rPr>
        <w:t>Города Москвы</w:t>
      </w:r>
    </w:p>
    <w:p w14:paraId="61813CAD" w14:textId="77777777" w:rsidR="00AF116D" w:rsidRPr="005C7D2C" w:rsidRDefault="00AF116D" w:rsidP="00AF116D">
      <w:pPr>
        <w:spacing w:after="0" w:line="240" w:lineRule="auto"/>
        <w:jc w:val="right"/>
        <w:rPr>
          <w:rFonts w:ascii="Tahoma" w:eastAsia="Times New Roman" w:hAnsi="Tahoma" w:cs="Tahoma"/>
          <w:sz w:val="19"/>
          <w:szCs w:val="19"/>
          <w:lang w:eastAsia="ru-RU"/>
        </w:rPr>
      </w:pPr>
    </w:p>
    <w:p w14:paraId="3601B109"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5C7D2C">
        <w:rPr>
          <w:rFonts w:ascii="Tahoma" w:eastAsia="Times New Roman" w:hAnsi="Tahoma" w:cs="Tahoma"/>
          <w:b/>
          <w:bCs/>
          <w:color w:val="000000"/>
          <w:sz w:val="19"/>
          <w:szCs w:val="19"/>
          <w:bdr w:val="none" w:sz="0" w:space="0" w:color="auto" w:frame="1"/>
          <w:lang w:eastAsia="ru-RU"/>
        </w:rPr>
        <w:t>Истец:</w:t>
      </w:r>
    </w:p>
    <w:p w14:paraId="79F1673B"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____</w:t>
      </w:r>
      <w:r w:rsidRPr="00AF116D">
        <w:rPr>
          <w:rFonts w:ascii="Tahoma" w:eastAsia="Times New Roman" w:hAnsi="Tahoma" w:cs="Tahoma"/>
          <w:color w:val="000000"/>
          <w:sz w:val="19"/>
          <w:szCs w:val="19"/>
          <w:u w:val="single"/>
          <w:lang w:eastAsia="ru-RU"/>
        </w:rPr>
        <w:t>ФИО</w:t>
      </w:r>
      <w:r w:rsidRPr="00AF116D">
        <w:rPr>
          <w:rFonts w:ascii="Tahoma" w:eastAsia="Times New Roman" w:hAnsi="Tahoma" w:cs="Tahoma"/>
          <w:color w:val="000000"/>
          <w:sz w:val="19"/>
          <w:szCs w:val="19"/>
          <w:lang w:eastAsia="ru-RU"/>
        </w:rPr>
        <w:t>_</w:t>
      </w:r>
      <w:r w:rsidRPr="00AF116D">
        <w:rPr>
          <w:rFonts w:ascii="Tahoma" w:eastAsia="Times New Roman" w:hAnsi="Tahoma" w:cs="Tahoma"/>
          <w:color w:val="000000"/>
          <w:sz w:val="19"/>
          <w:szCs w:val="19"/>
          <w:u w:val="single"/>
          <w:lang w:eastAsia="ru-RU"/>
        </w:rPr>
        <w:t>(наименование)</w:t>
      </w:r>
      <w:r w:rsidRPr="00AF116D">
        <w:rPr>
          <w:rFonts w:ascii="Tahoma" w:eastAsia="Times New Roman" w:hAnsi="Tahoma" w:cs="Tahoma"/>
          <w:color w:val="000000"/>
          <w:sz w:val="19"/>
          <w:szCs w:val="19"/>
          <w:lang w:eastAsia="ru-RU"/>
        </w:rPr>
        <w:t>____,</w:t>
      </w:r>
    </w:p>
    <w:p w14:paraId="3D122EC8"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(для граждан дата и место рождения,</w:t>
      </w:r>
    </w:p>
    <w:p w14:paraId="7D997B4E"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место работы (если они известны)</w:t>
      </w:r>
    </w:p>
    <w:p w14:paraId="041C5893"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СНИЛС или ИНН или</w:t>
      </w:r>
    </w:p>
    <w:p w14:paraId="4E7EAEFB"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сведения о паспорте или ОГРНИП или</w:t>
      </w:r>
    </w:p>
    <w:p w14:paraId="6D0BBA22"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водительское удостоверение – если известны,</w:t>
      </w:r>
    </w:p>
    <w:p w14:paraId="75F09A37" w14:textId="77777777" w:rsidR="00AF116D" w:rsidRPr="005C7D2C" w:rsidRDefault="00AF116D" w:rsidP="00AF116D">
      <w:pPr>
        <w:spacing w:after="0" w:line="240" w:lineRule="auto"/>
        <w:jc w:val="right"/>
        <w:rPr>
          <w:rFonts w:ascii="Tahoma" w:eastAsia="Times New Roman" w:hAnsi="Tahoma" w:cs="Tahoma"/>
          <w:sz w:val="19"/>
          <w:szCs w:val="19"/>
          <w:lang w:eastAsia="ru-RU"/>
        </w:rPr>
      </w:pPr>
      <w:r w:rsidRPr="005C7D2C">
        <w:rPr>
          <w:rFonts w:ascii="Tahoma" w:eastAsia="Times New Roman" w:hAnsi="Tahoma" w:cs="Tahoma"/>
          <w:color w:val="000000"/>
          <w:sz w:val="19"/>
          <w:szCs w:val="19"/>
          <w:lang w:eastAsia="ru-RU"/>
        </w:rPr>
        <w:t> </w:t>
      </w:r>
      <w:r w:rsidRPr="00AF116D">
        <w:rPr>
          <w:rFonts w:ascii="Tahoma" w:eastAsia="Times New Roman" w:hAnsi="Tahoma" w:cs="Tahoma"/>
          <w:color w:val="000000"/>
          <w:sz w:val="19"/>
          <w:szCs w:val="19"/>
          <w:lang w:eastAsia="ru-RU"/>
        </w:rPr>
        <w:t>если не известны указание на отсутствие сведений)</w:t>
      </w:r>
    </w:p>
    <w:p w14:paraId="03767DF0" w14:textId="55E2ADFF"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 xml:space="preserve">адрес: </w:t>
      </w:r>
      <w:r w:rsidR="003A4586">
        <w:rPr>
          <w:rFonts w:ascii="Tahoma" w:eastAsia="Times New Roman" w:hAnsi="Tahoma" w:cs="Tahoma"/>
          <w:color w:val="000000"/>
          <w:sz w:val="19"/>
          <w:szCs w:val="19"/>
          <w:lang w:eastAsia="ru-RU"/>
        </w:rPr>
        <w:t>_______</w:t>
      </w:r>
    </w:p>
    <w:p w14:paraId="27C6506F" w14:textId="7AAE4E81"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 xml:space="preserve">телефон: </w:t>
      </w:r>
      <w:r w:rsidR="003A4586">
        <w:rPr>
          <w:rFonts w:ascii="Tahoma" w:eastAsia="Times New Roman" w:hAnsi="Tahoma" w:cs="Tahoma"/>
          <w:color w:val="000000"/>
          <w:sz w:val="19"/>
          <w:szCs w:val="19"/>
          <w:lang w:eastAsia="ru-RU"/>
        </w:rPr>
        <w:t>__________________</w:t>
      </w:r>
    </w:p>
    <w:p w14:paraId="7E0888DD" w14:textId="77777777" w:rsidR="00AF116D" w:rsidRPr="005C7D2C" w:rsidRDefault="00AF116D" w:rsidP="00AF116D">
      <w:pPr>
        <w:spacing w:after="0" w:line="240" w:lineRule="auto"/>
        <w:jc w:val="right"/>
        <w:rPr>
          <w:rFonts w:ascii="Tahoma" w:eastAsia="Times New Roman" w:hAnsi="Tahoma" w:cs="Tahoma"/>
          <w:sz w:val="19"/>
          <w:szCs w:val="19"/>
          <w:lang w:eastAsia="ru-RU"/>
        </w:rPr>
      </w:pPr>
    </w:p>
    <w:p w14:paraId="28777E9F"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5C7D2C">
        <w:rPr>
          <w:rFonts w:ascii="Tahoma" w:eastAsia="Times New Roman" w:hAnsi="Tahoma" w:cs="Tahoma"/>
          <w:b/>
          <w:bCs/>
          <w:color w:val="000000"/>
          <w:sz w:val="19"/>
          <w:szCs w:val="19"/>
          <w:bdr w:val="none" w:sz="0" w:space="0" w:color="auto" w:frame="1"/>
          <w:lang w:eastAsia="ru-RU"/>
        </w:rPr>
        <w:t>Ответчик:</w:t>
      </w:r>
    </w:p>
    <w:p w14:paraId="0B4168D1"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____</w:t>
      </w:r>
      <w:r w:rsidRPr="00AF116D">
        <w:rPr>
          <w:rFonts w:ascii="Tahoma" w:eastAsia="Times New Roman" w:hAnsi="Tahoma" w:cs="Tahoma"/>
          <w:color w:val="000000"/>
          <w:sz w:val="19"/>
          <w:szCs w:val="19"/>
          <w:u w:val="single"/>
          <w:lang w:eastAsia="ru-RU"/>
        </w:rPr>
        <w:t>ФИО</w:t>
      </w:r>
      <w:r w:rsidRPr="00AF116D">
        <w:rPr>
          <w:rFonts w:ascii="Tahoma" w:eastAsia="Times New Roman" w:hAnsi="Tahoma" w:cs="Tahoma"/>
          <w:color w:val="000000"/>
          <w:sz w:val="19"/>
          <w:szCs w:val="19"/>
          <w:lang w:eastAsia="ru-RU"/>
        </w:rPr>
        <w:t>_</w:t>
      </w:r>
      <w:r w:rsidRPr="00AF116D">
        <w:rPr>
          <w:rFonts w:ascii="Tahoma" w:eastAsia="Times New Roman" w:hAnsi="Tahoma" w:cs="Tahoma"/>
          <w:color w:val="000000"/>
          <w:sz w:val="19"/>
          <w:szCs w:val="19"/>
          <w:u w:val="single"/>
          <w:lang w:eastAsia="ru-RU"/>
        </w:rPr>
        <w:t>(наименование)</w:t>
      </w:r>
      <w:r w:rsidRPr="00AF116D">
        <w:rPr>
          <w:rFonts w:ascii="Tahoma" w:eastAsia="Times New Roman" w:hAnsi="Tahoma" w:cs="Tahoma"/>
          <w:color w:val="000000"/>
          <w:sz w:val="19"/>
          <w:szCs w:val="19"/>
          <w:lang w:eastAsia="ru-RU"/>
        </w:rPr>
        <w:t>____,</w:t>
      </w:r>
    </w:p>
    <w:p w14:paraId="675EBF3D"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(для граждан дата и место рождения,</w:t>
      </w:r>
    </w:p>
    <w:p w14:paraId="38DB7288"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место работы (если они известны)</w:t>
      </w:r>
    </w:p>
    <w:p w14:paraId="55C5B069"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СНИЛС или ИНН или</w:t>
      </w:r>
    </w:p>
    <w:p w14:paraId="1C0D804B"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сведения о паспорте или ОГРНИП или</w:t>
      </w:r>
    </w:p>
    <w:p w14:paraId="4CFF700C"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водительское удостоверение – если известны,</w:t>
      </w:r>
    </w:p>
    <w:p w14:paraId="7E7A5C0A" w14:textId="48874EE6" w:rsidR="00AF116D" w:rsidRDefault="00AF116D" w:rsidP="00AF116D">
      <w:pPr>
        <w:spacing w:after="0" w:line="240" w:lineRule="auto"/>
        <w:jc w:val="right"/>
        <w:rPr>
          <w:rFonts w:ascii="Tahoma" w:eastAsia="Times New Roman" w:hAnsi="Tahoma" w:cs="Tahoma"/>
          <w:color w:val="000000"/>
          <w:sz w:val="19"/>
          <w:szCs w:val="19"/>
          <w:lang w:eastAsia="ru-RU"/>
        </w:rPr>
      </w:pPr>
      <w:r w:rsidRPr="005C7D2C">
        <w:rPr>
          <w:rFonts w:ascii="Tahoma" w:eastAsia="Times New Roman" w:hAnsi="Tahoma" w:cs="Tahoma"/>
          <w:color w:val="000000"/>
          <w:sz w:val="19"/>
          <w:szCs w:val="19"/>
          <w:lang w:eastAsia="ru-RU"/>
        </w:rPr>
        <w:t> </w:t>
      </w:r>
      <w:r w:rsidRPr="00AF116D">
        <w:rPr>
          <w:rFonts w:ascii="Tahoma" w:eastAsia="Times New Roman" w:hAnsi="Tahoma" w:cs="Tahoma"/>
          <w:color w:val="000000"/>
          <w:sz w:val="19"/>
          <w:szCs w:val="19"/>
          <w:lang w:eastAsia="ru-RU"/>
        </w:rPr>
        <w:t>если не известны указание на отсутствие сведений)</w:t>
      </w:r>
    </w:p>
    <w:p w14:paraId="08BD4F88" w14:textId="77777777" w:rsidR="003A4586" w:rsidRPr="005C7D2C" w:rsidRDefault="003A4586" w:rsidP="003A4586">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 xml:space="preserve">адрес: </w:t>
      </w:r>
      <w:r>
        <w:rPr>
          <w:rFonts w:ascii="Tahoma" w:eastAsia="Times New Roman" w:hAnsi="Tahoma" w:cs="Tahoma"/>
          <w:color w:val="000000"/>
          <w:sz w:val="19"/>
          <w:szCs w:val="19"/>
          <w:lang w:eastAsia="ru-RU"/>
        </w:rPr>
        <w:t>_______</w:t>
      </w:r>
    </w:p>
    <w:p w14:paraId="61A0D7D7" w14:textId="77777777" w:rsidR="003A4586" w:rsidRPr="005C7D2C" w:rsidRDefault="003A4586" w:rsidP="003A4586">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 xml:space="preserve">телефон: </w:t>
      </w:r>
      <w:r>
        <w:rPr>
          <w:rFonts w:ascii="Tahoma" w:eastAsia="Times New Roman" w:hAnsi="Tahoma" w:cs="Tahoma"/>
          <w:color w:val="000000"/>
          <w:sz w:val="19"/>
          <w:szCs w:val="19"/>
          <w:lang w:eastAsia="ru-RU"/>
        </w:rPr>
        <w:t>__________________</w:t>
      </w:r>
    </w:p>
    <w:p w14:paraId="09EA9E08" w14:textId="77777777" w:rsidR="003A4586" w:rsidRPr="005C7D2C" w:rsidRDefault="003A4586" w:rsidP="00AF116D">
      <w:pPr>
        <w:spacing w:after="0" w:line="240" w:lineRule="auto"/>
        <w:jc w:val="right"/>
        <w:rPr>
          <w:rFonts w:ascii="Tahoma" w:eastAsia="Times New Roman" w:hAnsi="Tahoma" w:cs="Tahoma"/>
          <w:sz w:val="19"/>
          <w:szCs w:val="19"/>
          <w:lang w:eastAsia="ru-RU"/>
        </w:rPr>
      </w:pPr>
    </w:p>
    <w:p w14:paraId="64BD98EC" w14:textId="0C06A0A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p>
    <w:p w14:paraId="58A06F46" w14:textId="77777777" w:rsidR="00AF116D" w:rsidRPr="005C7D2C" w:rsidRDefault="00AF116D" w:rsidP="00AF116D">
      <w:pPr>
        <w:spacing w:after="0" w:line="240" w:lineRule="auto"/>
        <w:jc w:val="right"/>
        <w:rPr>
          <w:rFonts w:ascii="Tahoma" w:eastAsia="Times New Roman" w:hAnsi="Tahoma" w:cs="Tahoma"/>
          <w:sz w:val="19"/>
          <w:szCs w:val="19"/>
          <w:lang w:eastAsia="ru-RU"/>
        </w:rPr>
      </w:pPr>
    </w:p>
    <w:p w14:paraId="1DD9AC98" w14:textId="77777777" w:rsidR="00AF116D" w:rsidRPr="005C7D2C" w:rsidRDefault="00AF116D" w:rsidP="00AF116D">
      <w:pPr>
        <w:spacing w:after="0" w:line="240" w:lineRule="auto"/>
        <w:jc w:val="right"/>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Дело №______</w:t>
      </w:r>
    </w:p>
    <w:p w14:paraId="42BF06BB" w14:textId="77777777" w:rsidR="00AF116D" w:rsidRPr="005C7D2C" w:rsidRDefault="00AF116D" w:rsidP="00AF116D">
      <w:pPr>
        <w:spacing w:after="0" w:line="240" w:lineRule="auto"/>
        <w:rPr>
          <w:rFonts w:ascii="Tahoma" w:eastAsia="Times New Roman" w:hAnsi="Tahoma" w:cs="Tahoma"/>
          <w:sz w:val="19"/>
          <w:szCs w:val="19"/>
          <w:lang w:eastAsia="ru-RU"/>
        </w:rPr>
      </w:pPr>
      <w:r w:rsidRPr="005C7D2C">
        <w:rPr>
          <w:rFonts w:ascii="Tahoma" w:eastAsia="Times New Roman" w:hAnsi="Tahoma" w:cs="Tahoma"/>
          <w:color w:val="000000"/>
          <w:sz w:val="19"/>
          <w:szCs w:val="19"/>
          <w:lang w:eastAsia="ru-RU"/>
        </w:rPr>
        <w:t> </w:t>
      </w:r>
    </w:p>
    <w:p w14:paraId="357200A9" w14:textId="77777777" w:rsidR="0023547E" w:rsidRPr="00AF116D" w:rsidRDefault="0023547E" w:rsidP="00AF116D">
      <w:pPr>
        <w:spacing w:after="0" w:line="240" w:lineRule="auto"/>
        <w:jc w:val="center"/>
        <w:rPr>
          <w:rFonts w:ascii="Tahoma" w:hAnsi="Tahoma" w:cs="Tahoma"/>
          <w:b/>
          <w:sz w:val="19"/>
          <w:szCs w:val="19"/>
        </w:rPr>
      </w:pPr>
      <w:bookmarkStart w:id="0" w:name="_GoBack"/>
      <w:r w:rsidRPr="00AF116D">
        <w:rPr>
          <w:rFonts w:ascii="Tahoma" w:hAnsi="Tahoma" w:cs="Tahoma"/>
          <w:b/>
          <w:sz w:val="19"/>
          <w:szCs w:val="19"/>
        </w:rPr>
        <w:t xml:space="preserve">ВОЗРАЖЕНИЕ </w:t>
      </w:r>
    </w:p>
    <w:p w14:paraId="71902D3B" w14:textId="77777777" w:rsidR="0023547E" w:rsidRPr="00AF116D" w:rsidRDefault="0023547E" w:rsidP="00AF116D">
      <w:pPr>
        <w:spacing w:after="0" w:line="240" w:lineRule="auto"/>
        <w:jc w:val="center"/>
        <w:rPr>
          <w:rFonts w:ascii="Tahoma" w:hAnsi="Tahoma" w:cs="Tahoma"/>
          <w:b/>
          <w:sz w:val="19"/>
          <w:szCs w:val="19"/>
        </w:rPr>
      </w:pPr>
      <w:r w:rsidRPr="00AF116D">
        <w:rPr>
          <w:rFonts w:ascii="Tahoma" w:hAnsi="Tahoma" w:cs="Tahoma"/>
          <w:b/>
          <w:sz w:val="19"/>
          <w:szCs w:val="19"/>
        </w:rPr>
        <w:t xml:space="preserve">на заявление о взыскании судебных расходов </w:t>
      </w:r>
    </w:p>
    <w:p w14:paraId="43242878" w14:textId="77777777" w:rsidR="0023547E" w:rsidRPr="00AF116D" w:rsidRDefault="0023547E" w:rsidP="00AF116D">
      <w:pPr>
        <w:spacing w:after="0" w:line="240" w:lineRule="auto"/>
        <w:ind w:firstLine="567"/>
        <w:jc w:val="both"/>
        <w:rPr>
          <w:rFonts w:ascii="Tahoma" w:hAnsi="Tahoma" w:cs="Tahoma"/>
          <w:sz w:val="19"/>
          <w:szCs w:val="19"/>
        </w:rPr>
      </w:pPr>
    </w:p>
    <w:bookmarkEnd w:id="0"/>
    <w:p w14:paraId="5D315D22" w14:textId="0374059E" w:rsidR="00AF116D" w:rsidRPr="005C7D2C" w:rsidRDefault="00AF116D" w:rsidP="00AF116D">
      <w:pPr>
        <w:spacing w:after="0" w:line="240" w:lineRule="auto"/>
        <w:ind w:firstLine="567"/>
        <w:jc w:val="both"/>
        <w:textAlignment w:val="baseline"/>
        <w:rPr>
          <w:rFonts w:ascii="Tahoma" w:eastAsia="Times New Roman" w:hAnsi="Tahoma" w:cs="Tahoma"/>
          <w:color w:val="000000"/>
          <w:sz w:val="19"/>
          <w:szCs w:val="19"/>
          <w:lang w:eastAsia="ru-RU"/>
        </w:rPr>
      </w:pPr>
      <w:r w:rsidRPr="00AF116D">
        <w:rPr>
          <w:rFonts w:ascii="Tahoma" w:eastAsia="Times New Roman" w:hAnsi="Tahoma" w:cs="Tahoma"/>
          <w:color w:val="000000"/>
          <w:sz w:val="19"/>
          <w:szCs w:val="19"/>
          <w:lang w:eastAsia="ru-RU"/>
        </w:rPr>
        <w:t xml:space="preserve">В производстве </w:t>
      </w:r>
      <w:r w:rsidR="003A4586">
        <w:rPr>
          <w:rFonts w:ascii="Tahoma" w:eastAsia="Times New Roman" w:hAnsi="Tahoma" w:cs="Tahoma"/>
          <w:color w:val="000000"/>
          <w:sz w:val="19"/>
          <w:szCs w:val="19"/>
          <w:lang w:eastAsia="ru-RU"/>
        </w:rPr>
        <w:t>_________________</w:t>
      </w:r>
      <w:r w:rsidRPr="00AF116D">
        <w:rPr>
          <w:rFonts w:ascii="Tahoma" w:eastAsia="Times New Roman" w:hAnsi="Tahoma" w:cs="Tahoma"/>
          <w:color w:val="000000"/>
          <w:sz w:val="19"/>
          <w:szCs w:val="19"/>
          <w:lang w:eastAsia="ru-RU"/>
        </w:rPr>
        <w:t xml:space="preserve"> районного суда города Москвы находилось дело №___ по исковому заявлению </w:t>
      </w:r>
      <w:r w:rsidRPr="00AF116D">
        <w:rPr>
          <w:rFonts w:ascii="Tahoma" w:eastAsia="Times New Roman" w:hAnsi="Tahoma" w:cs="Tahoma"/>
          <w:color w:val="000000"/>
          <w:sz w:val="19"/>
          <w:szCs w:val="19"/>
          <w:u w:val="single"/>
          <w:lang w:eastAsia="ru-RU"/>
        </w:rPr>
        <w:t>ФИО Наименование</w:t>
      </w:r>
      <w:r w:rsidRPr="00AF116D">
        <w:rPr>
          <w:rFonts w:ascii="Tahoma" w:eastAsia="Times New Roman" w:hAnsi="Tahoma" w:cs="Tahoma"/>
          <w:color w:val="000000"/>
          <w:sz w:val="19"/>
          <w:szCs w:val="19"/>
          <w:lang w:eastAsia="ru-RU"/>
        </w:rPr>
        <w:t> к </w:t>
      </w:r>
      <w:r w:rsidRPr="00AF116D">
        <w:rPr>
          <w:rFonts w:ascii="Tahoma" w:eastAsia="Times New Roman" w:hAnsi="Tahoma" w:cs="Tahoma"/>
          <w:color w:val="000000"/>
          <w:sz w:val="19"/>
          <w:szCs w:val="19"/>
          <w:u w:val="single"/>
          <w:lang w:eastAsia="ru-RU"/>
        </w:rPr>
        <w:t>ФИО Наименование</w:t>
      </w:r>
      <w:r w:rsidRPr="00AF116D">
        <w:rPr>
          <w:rFonts w:ascii="Tahoma" w:eastAsia="Times New Roman" w:hAnsi="Tahoma" w:cs="Tahoma"/>
          <w:color w:val="000000"/>
          <w:sz w:val="19"/>
          <w:szCs w:val="19"/>
          <w:lang w:eastAsia="ru-RU"/>
        </w:rPr>
        <w:t>, о взыскании долга по договору займа №1 от __.__.20__г.</w:t>
      </w:r>
    </w:p>
    <w:p w14:paraId="49CEBD83" w14:textId="77777777" w:rsidR="0023547E" w:rsidRPr="00AF116D" w:rsidRDefault="0023547E" w:rsidP="00AF116D">
      <w:pPr>
        <w:spacing w:after="0" w:line="240" w:lineRule="auto"/>
        <w:ind w:firstLine="567"/>
        <w:jc w:val="both"/>
        <w:rPr>
          <w:rFonts w:ascii="Tahoma" w:hAnsi="Tahoma" w:cs="Tahoma"/>
          <w:sz w:val="19"/>
          <w:szCs w:val="19"/>
        </w:rPr>
      </w:pPr>
      <w:r w:rsidRPr="00AF116D">
        <w:rPr>
          <w:rFonts w:ascii="Tahoma" w:hAnsi="Tahoma" w:cs="Tahoma"/>
          <w:sz w:val="19"/>
          <w:szCs w:val="19"/>
        </w:rPr>
        <w:t>Решением суда исковые требования удовлетворены.</w:t>
      </w:r>
    </w:p>
    <w:p w14:paraId="1B493477" w14:textId="77777777" w:rsidR="0023547E" w:rsidRPr="00AF116D" w:rsidRDefault="0023547E" w:rsidP="00AF116D">
      <w:pPr>
        <w:spacing w:after="0" w:line="240" w:lineRule="auto"/>
        <w:ind w:firstLine="567"/>
        <w:jc w:val="both"/>
        <w:rPr>
          <w:rFonts w:ascii="Tahoma" w:hAnsi="Tahoma" w:cs="Tahoma"/>
          <w:sz w:val="19"/>
          <w:szCs w:val="19"/>
        </w:rPr>
      </w:pPr>
      <w:r w:rsidRPr="00AF116D">
        <w:rPr>
          <w:rFonts w:ascii="Tahoma" w:hAnsi="Tahoma" w:cs="Tahoma"/>
          <w:sz w:val="19"/>
          <w:szCs w:val="19"/>
        </w:rPr>
        <w:t xml:space="preserve">В связи с рассмотрением указанного гражданского дела </w:t>
      </w:r>
      <w:r w:rsidR="00AF116D" w:rsidRPr="00AF116D">
        <w:rPr>
          <w:rFonts w:ascii="Tahoma" w:hAnsi="Tahoma" w:cs="Tahoma"/>
          <w:sz w:val="19"/>
          <w:szCs w:val="19"/>
        </w:rPr>
        <w:t>истец</w:t>
      </w:r>
      <w:r w:rsidRPr="00AF116D">
        <w:rPr>
          <w:rFonts w:ascii="Tahoma" w:hAnsi="Tahoma" w:cs="Tahoma"/>
          <w:sz w:val="19"/>
          <w:szCs w:val="19"/>
        </w:rPr>
        <w:t>, подал заявление о взыскании судебных расходов.</w:t>
      </w:r>
    </w:p>
    <w:p w14:paraId="626E85F5" w14:textId="77777777" w:rsidR="008437F9" w:rsidRPr="00AF116D" w:rsidRDefault="00AF116D" w:rsidP="00AF116D">
      <w:pPr>
        <w:spacing w:after="0" w:line="240" w:lineRule="auto"/>
        <w:ind w:firstLine="567"/>
        <w:jc w:val="both"/>
        <w:rPr>
          <w:rFonts w:ascii="Tahoma" w:hAnsi="Tahoma" w:cs="Tahoma"/>
          <w:sz w:val="19"/>
          <w:szCs w:val="19"/>
        </w:rPr>
      </w:pPr>
      <w:r w:rsidRPr="00AF116D">
        <w:rPr>
          <w:rFonts w:ascii="Tahoma" w:hAnsi="Tahoma" w:cs="Tahoma"/>
          <w:sz w:val="19"/>
          <w:szCs w:val="19"/>
        </w:rPr>
        <w:t>Ответчик</w:t>
      </w:r>
      <w:r w:rsidR="008437F9" w:rsidRPr="00AF116D">
        <w:rPr>
          <w:rFonts w:ascii="Tahoma" w:hAnsi="Tahoma" w:cs="Tahoma"/>
          <w:sz w:val="19"/>
          <w:szCs w:val="19"/>
        </w:rPr>
        <w:t xml:space="preserve"> с заявленными требованиями о взыскании судебных расходов не согласен в связи со следующим.</w:t>
      </w:r>
    </w:p>
    <w:p w14:paraId="4515E1D8" w14:textId="77777777" w:rsidR="008437F9" w:rsidRPr="00AF116D" w:rsidRDefault="008437F9" w:rsidP="00AF116D">
      <w:pPr>
        <w:spacing w:after="0" w:line="240" w:lineRule="auto"/>
        <w:ind w:firstLine="567"/>
        <w:jc w:val="both"/>
        <w:rPr>
          <w:rFonts w:ascii="Tahoma" w:hAnsi="Tahoma" w:cs="Tahoma"/>
          <w:sz w:val="19"/>
          <w:szCs w:val="19"/>
        </w:rPr>
      </w:pPr>
      <w:r w:rsidRPr="00AF116D">
        <w:rPr>
          <w:rFonts w:ascii="Tahoma" w:hAnsi="Tahoma" w:cs="Tahoma"/>
          <w:sz w:val="19"/>
          <w:szCs w:val="19"/>
        </w:rPr>
        <w:t>Согласно ч. 1 ст. 98 Гражданского процессуального кодекса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Гражданского процессуального кодекса Российской Федерации. В случае если иск удовлетворен частично, указанные в ст. 98 Гражданского процессуального кодекса Российской Федерации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14:paraId="7385ED23" w14:textId="77777777" w:rsidR="008437F9" w:rsidRPr="00AF116D" w:rsidRDefault="008437F9" w:rsidP="00AF116D">
      <w:pPr>
        <w:spacing w:after="0" w:line="240" w:lineRule="auto"/>
        <w:ind w:firstLine="567"/>
        <w:jc w:val="both"/>
        <w:rPr>
          <w:rFonts w:ascii="Tahoma" w:hAnsi="Tahoma" w:cs="Tahoma"/>
          <w:sz w:val="19"/>
          <w:szCs w:val="19"/>
        </w:rPr>
      </w:pPr>
      <w:r w:rsidRPr="00AF116D">
        <w:rPr>
          <w:rFonts w:ascii="Tahoma" w:hAnsi="Tahoma" w:cs="Tahoma"/>
          <w:sz w:val="19"/>
          <w:szCs w:val="19"/>
        </w:rPr>
        <w:t>Согласно ч. 1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14:paraId="73E75777" w14:textId="77777777" w:rsidR="000D22D2" w:rsidRPr="00AF116D" w:rsidRDefault="000D22D2" w:rsidP="00AF116D">
      <w:pPr>
        <w:pStyle w:val="Default"/>
        <w:ind w:firstLine="567"/>
        <w:jc w:val="both"/>
        <w:rPr>
          <w:rFonts w:ascii="Tahoma" w:hAnsi="Tahoma" w:cs="Tahoma"/>
          <w:sz w:val="19"/>
          <w:szCs w:val="19"/>
        </w:rPr>
      </w:pPr>
      <w:r w:rsidRPr="00AF116D">
        <w:rPr>
          <w:rFonts w:ascii="Tahoma" w:hAnsi="Tahoma" w:cs="Tahoma"/>
          <w:sz w:val="19"/>
          <w:szCs w:val="19"/>
        </w:rPr>
        <w:t>Как следует из п. 13 Постановления Пленума Верховного Суда РФ от 21.01.2016 N 1 "О некоторых вопросах применения законодательства о возмещении издержек, связанных с рассмотрением дела", 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 Разумность судебных издержек на оплату услуг представителя не может быть обоснована известностью представителя лица, участвующего в деле.</w:t>
      </w:r>
    </w:p>
    <w:p w14:paraId="0D1364E6" w14:textId="77777777" w:rsidR="000D22D2" w:rsidRPr="00AF116D" w:rsidRDefault="000D22D2" w:rsidP="00AF116D">
      <w:pPr>
        <w:pStyle w:val="Default"/>
        <w:ind w:firstLine="567"/>
        <w:jc w:val="both"/>
        <w:rPr>
          <w:rFonts w:ascii="Tahoma" w:hAnsi="Tahoma" w:cs="Tahoma"/>
          <w:sz w:val="19"/>
          <w:szCs w:val="19"/>
        </w:rPr>
      </w:pPr>
      <w:r w:rsidRPr="00AF116D">
        <w:rPr>
          <w:rFonts w:ascii="Tahoma" w:hAnsi="Tahoma" w:cs="Tahoma"/>
          <w:sz w:val="19"/>
          <w:szCs w:val="19"/>
        </w:rPr>
        <w:lastRenderedPageBreak/>
        <w:t xml:space="preserve">В соответствии с п. 11 вышеуказанного Постановления Пленума,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статьи 3, 45 КАС РФ, статьи 2, 41 АПК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 </w:t>
      </w:r>
    </w:p>
    <w:p w14:paraId="3C1277FD" w14:textId="77777777" w:rsidR="00304FF5" w:rsidRPr="00AF116D" w:rsidRDefault="000D22D2" w:rsidP="00AF116D">
      <w:pPr>
        <w:pStyle w:val="Default"/>
        <w:ind w:firstLine="567"/>
        <w:jc w:val="both"/>
        <w:rPr>
          <w:rFonts w:ascii="Tahoma" w:hAnsi="Tahoma" w:cs="Tahoma"/>
          <w:sz w:val="19"/>
          <w:szCs w:val="19"/>
        </w:rPr>
      </w:pPr>
      <w:r w:rsidRPr="00AF116D">
        <w:rPr>
          <w:rFonts w:ascii="Tahoma" w:hAnsi="Tahoma" w:cs="Tahoma"/>
          <w:sz w:val="19"/>
          <w:szCs w:val="19"/>
        </w:rPr>
        <w:t>Доказательства, подтверждающие разумность расходов на оплату услуг представителя, должна представить сторона, требующая возмещения указанных расходов.</w:t>
      </w:r>
    </w:p>
    <w:p w14:paraId="2B91F3BC" w14:textId="77777777" w:rsidR="00A53360" w:rsidRPr="00AF116D" w:rsidRDefault="008437F9" w:rsidP="00AF116D">
      <w:pPr>
        <w:pStyle w:val="Default"/>
        <w:ind w:firstLine="567"/>
        <w:jc w:val="both"/>
        <w:rPr>
          <w:rFonts w:ascii="Tahoma" w:hAnsi="Tahoma" w:cs="Tahoma"/>
          <w:sz w:val="19"/>
          <w:szCs w:val="19"/>
        </w:rPr>
      </w:pPr>
      <w:r w:rsidRPr="00AF116D">
        <w:rPr>
          <w:rFonts w:ascii="Tahoma" w:hAnsi="Tahoma" w:cs="Tahoma"/>
          <w:sz w:val="19"/>
          <w:szCs w:val="19"/>
        </w:rPr>
        <w:t>Заявитель</w:t>
      </w:r>
      <w:r w:rsidR="00A53360" w:rsidRPr="00AF116D">
        <w:rPr>
          <w:rFonts w:ascii="Tahoma" w:hAnsi="Tahoma" w:cs="Tahoma"/>
          <w:sz w:val="19"/>
          <w:szCs w:val="19"/>
        </w:rPr>
        <w:t xml:space="preserve"> считает, что </w:t>
      </w:r>
      <w:r w:rsidRPr="00AF116D">
        <w:rPr>
          <w:rFonts w:ascii="Tahoma" w:hAnsi="Tahoma" w:cs="Tahoma"/>
          <w:sz w:val="19"/>
          <w:szCs w:val="19"/>
        </w:rPr>
        <w:t>истцом</w:t>
      </w:r>
      <w:r w:rsidR="00A53360" w:rsidRPr="00AF116D">
        <w:rPr>
          <w:rFonts w:ascii="Tahoma" w:hAnsi="Tahoma" w:cs="Tahoma"/>
          <w:sz w:val="19"/>
          <w:szCs w:val="19"/>
        </w:rPr>
        <w:t xml:space="preserve"> не доказана разумность расходов на оплату услуг представителя. Данная сумма превышает среднерыночный размер оплаты юридических услуг в </w:t>
      </w:r>
      <w:r w:rsidRPr="00AF116D">
        <w:rPr>
          <w:rFonts w:ascii="Tahoma" w:hAnsi="Tahoma" w:cs="Tahoma"/>
          <w:sz w:val="19"/>
          <w:szCs w:val="19"/>
        </w:rPr>
        <w:t xml:space="preserve">г. </w:t>
      </w:r>
      <w:r w:rsidR="00AF116D" w:rsidRPr="00AF116D">
        <w:rPr>
          <w:rFonts w:ascii="Tahoma" w:hAnsi="Tahoma" w:cs="Tahoma"/>
          <w:sz w:val="19"/>
          <w:szCs w:val="19"/>
        </w:rPr>
        <w:t>________</w:t>
      </w:r>
      <w:r w:rsidR="00A53360" w:rsidRPr="00AF116D">
        <w:rPr>
          <w:rFonts w:ascii="Tahoma" w:hAnsi="Tahoma" w:cs="Tahoma"/>
          <w:sz w:val="19"/>
          <w:szCs w:val="19"/>
        </w:rPr>
        <w:t>.</w:t>
      </w:r>
      <w:r w:rsidR="00B72F7B" w:rsidRPr="00AF116D">
        <w:rPr>
          <w:rFonts w:ascii="Tahoma" w:hAnsi="Tahoma" w:cs="Tahoma"/>
          <w:sz w:val="19"/>
          <w:szCs w:val="19"/>
        </w:rPr>
        <w:t xml:space="preserve"> </w:t>
      </w:r>
    </w:p>
    <w:p w14:paraId="1940506F" w14:textId="77777777" w:rsidR="008066E1" w:rsidRPr="00AF116D" w:rsidRDefault="003C6DD1" w:rsidP="00AF116D">
      <w:pPr>
        <w:pStyle w:val="Default"/>
        <w:ind w:firstLine="567"/>
        <w:jc w:val="both"/>
        <w:rPr>
          <w:rFonts w:ascii="Tahoma" w:hAnsi="Tahoma" w:cs="Tahoma"/>
          <w:sz w:val="19"/>
          <w:szCs w:val="19"/>
        </w:rPr>
      </w:pPr>
      <w:r w:rsidRPr="00AF116D">
        <w:rPr>
          <w:rFonts w:ascii="Tahoma" w:hAnsi="Tahoma" w:cs="Tahoma"/>
          <w:sz w:val="19"/>
          <w:szCs w:val="19"/>
        </w:rPr>
        <w:t>Как следует из размещенных в сети «Интернет» прайс-листов на</w:t>
      </w:r>
      <w:r w:rsidR="001E3E4D" w:rsidRPr="00AF116D">
        <w:rPr>
          <w:rFonts w:ascii="Tahoma" w:hAnsi="Tahoma" w:cs="Tahoma"/>
          <w:sz w:val="19"/>
          <w:szCs w:val="19"/>
        </w:rPr>
        <w:t xml:space="preserve"> оказание юридических услуг</w:t>
      </w:r>
      <w:r w:rsidRPr="00AF116D">
        <w:rPr>
          <w:rFonts w:ascii="Tahoma" w:hAnsi="Tahoma" w:cs="Tahoma"/>
          <w:sz w:val="19"/>
          <w:szCs w:val="19"/>
        </w:rPr>
        <w:t xml:space="preserve"> в </w:t>
      </w:r>
      <w:r w:rsidR="001720C5" w:rsidRPr="00AF116D">
        <w:rPr>
          <w:rFonts w:ascii="Tahoma" w:hAnsi="Tahoma" w:cs="Tahoma"/>
          <w:sz w:val="19"/>
          <w:szCs w:val="19"/>
        </w:rPr>
        <w:t xml:space="preserve">г. </w:t>
      </w:r>
      <w:r w:rsidR="00AF116D" w:rsidRPr="00AF116D">
        <w:rPr>
          <w:rFonts w:ascii="Tahoma" w:hAnsi="Tahoma" w:cs="Tahoma"/>
          <w:sz w:val="19"/>
          <w:szCs w:val="19"/>
        </w:rPr>
        <w:t>_____</w:t>
      </w:r>
      <w:r w:rsidRPr="00AF116D">
        <w:rPr>
          <w:rFonts w:ascii="Tahoma" w:hAnsi="Tahoma" w:cs="Tahoma"/>
          <w:sz w:val="19"/>
          <w:szCs w:val="19"/>
        </w:rPr>
        <w:t xml:space="preserve"> средняя стоимость </w:t>
      </w:r>
      <w:r w:rsidR="0041096D" w:rsidRPr="00AF116D">
        <w:rPr>
          <w:rFonts w:ascii="Tahoma" w:hAnsi="Tahoma" w:cs="Tahoma"/>
          <w:sz w:val="19"/>
          <w:szCs w:val="19"/>
        </w:rPr>
        <w:t xml:space="preserve">юридических услуг по представительству интересов в </w:t>
      </w:r>
      <w:r w:rsidR="001720C5" w:rsidRPr="00AF116D">
        <w:rPr>
          <w:rFonts w:ascii="Tahoma" w:hAnsi="Tahoma" w:cs="Tahoma"/>
          <w:sz w:val="19"/>
          <w:szCs w:val="19"/>
        </w:rPr>
        <w:t>суде общей юрисдикции</w:t>
      </w:r>
      <w:r w:rsidR="0041096D" w:rsidRPr="00AF116D">
        <w:rPr>
          <w:rFonts w:ascii="Tahoma" w:hAnsi="Tahoma" w:cs="Tahoma"/>
          <w:sz w:val="19"/>
          <w:szCs w:val="19"/>
        </w:rPr>
        <w:t xml:space="preserve"> составляет </w:t>
      </w:r>
      <w:r w:rsidR="00AF116D" w:rsidRPr="00AF116D">
        <w:rPr>
          <w:rFonts w:ascii="Tahoma" w:hAnsi="Tahoma" w:cs="Tahoma"/>
          <w:sz w:val="19"/>
          <w:szCs w:val="19"/>
        </w:rPr>
        <w:t>_____</w:t>
      </w:r>
      <w:r w:rsidR="0041096D" w:rsidRPr="00AF116D">
        <w:rPr>
          <w:rFonts w:ascii="Tahoma" w:hAnsi="Tahoma" w:cs="Tahoma"/>
          <w:sz w:val="19"/>
          <w:szCs w:val="19"/>
        </w:rPr>
        <w:t xml:space="preserve"> рублей:</w:t>
      </w:r>
    </w:p>
    <w:p w14:paraId="535A83B2" w14:textId="77777777" w:rsidR="0041096D" w:rsidRPr="00AF116D" w:rsidRDefault="0041096D" w:rsidP="00AF116D">
      <w:pPr>
        <w:pStyle w:val="Default"/>
        <w:ind w:firstLine="567"/>
        <w:jc w:val="both"/>
        <w:rPr>
          <w:rFonts w:ascii="Tahoma" w:hAnsi="Tahoma" w:cs="Tahoma"/>
          <w:sz w:val="19"/>
          <w:szCs w:val="19"/>
        </w:rPr>
      </w:pPr>
      <w:r w:rsidRPr="00AF116D">
        <w:rPr>
          <w:rFonts w:ascii="Tahoma" w:hAnsi="Tahoma" w:cs="Tahoma"/>
          <w:sz w:val="19"/>
          <w:szCs w:val="19"/>
        </w:rPr>
        <w:t xml:space="preserve">– </w:t>
      </w:r>
      <w:r w:rsidR="00370A08" w:rsidRPr="00AF116D">
        <w:rPr>
          <w:rFonts w:ascii="Tahoma" w:hAnsi="Tahoma" w:cs="Tahoma"/>
          <w:sz w:val="19"/>
          <w:szCs w:val="19"/>
        </w:rPr>
        <w:t>https://</w:t>
      </w:r>
      <w:r w:rsidR="00AF116D" w:rsidRPr="00AF116D">
        <w:rPr>
          <w:rFonts w:ascii="Tahoma" w:hAnsi="Tahoma" w:cs="Tahoma"/>
          <w:sz w:val="19"/>
          <w:szCs w:val="19"/>
        </w:rPr>
        <w:t>.....</w:t>
      </w:r>
    </w:p>
    <w:p w14:paraId="527B278B" w14:textId="77777777" w:rsidR="0041096D" w:rsidRPr="00AF116D" w:rsidRDefault="0041096D" w:rsidP="00AF116D">
      <w:pPr>
        <w:pStyle w:val="Default"/>
        <w:ind w:firstLine="567"/>
        <w:jc w:val="both"/>
        <w:rPr>
          <w:rFonts w:ascii="Tahoma" w:hAnsi="Tahoma" w:cs="Tahoma"/>
          <w:sz w:val="19"/>
          <w:szCs w:val="19"/>
        </w:rPr>
      </w:pPr>
      <w:r w:rsidRPr="00AF116D">
        <w:rPr>
          <w:rFonts w:ascii="Tahoma" w:hAnsi="Tahoma" w:cs="Tahoma"/>
          <w:sz w:val="19"/>
          <w:szCs w:val="19"/>
        </w:rPr>
        <w:t xml:space="preserve">– </w:t>
      </w:r>
      <w:r w:rsidR="00AD6631" w:rsidRPr="00AF116D">
        <w:rPr>
          <w:rFonts w:ascii="Tahoma" w:hAnsi="Tahoma" w:cs="Tahoma"/>
          <w:sz w:val="19"/>
          <w:szCs w:val="19"/>
        </w:rPr>
        <w:t>https://</w:t>
      </w:r>
      <w:r w:rsidR="00AF116D" w:rsidRPr="00AF116D">
        <w:rPr>
          <w:rFonts w:ascii="Tahoma" w:hAnsi="Tahoma" w:cs="Tahoma"/>
          <w:sz w:val="19"/>
          <w:szCs w:val="19"/>
        </w:rPr>
        <w:t xml:space="preserve"> .....</w:t>
      </w:r>
    </w:p>
    <w:p w14:paraId="59A8DE34" w14:textId="77777777" w:rsidR="0041096D" w:rsidRPr="00AF116D" w:rsidRDefault="0041096D" w:rsidP="00AF116D">
      <w:pPr>
        <w:pStyle w:val="Default"/>
        <w:ind w:firstLine="567"/>
        <w:jc w:val="both"/>
        <w:rPr>
          <w:rFonts w:ascii="Tahoma" w:hAnsi="Tahoma" w:cs="Tahoma"/>
          <w:sz w:val="19"/>
          <w:szCs w:val="19"/>
        </w:rPr>
      </w:pPr>
      <w:r w:rsidRPr="00AF116D">
        <w:rPr>
          <w:rFonts w:ascii="Tahoma" w:hAnsi="Tahoma" w:cs="Tahoma"/>
          <w:sz w:val="19"/>
          <w:szCs w:val="19"/>
        </w:rPr>
        <w:t xml:space="preserve">– </w:t>
      </w:r>
      <w:r w:rsidR="00370A08" w:rsidRPr="00AF116D">
        <w:rPr>
          <w:rFonts w:ascii="Tahoma" w:hAnsi="Tahoma" w:cs="Tahoma"/>
          <w:sz w:val="19"/>
          <w:szCs w:val="19"/>
        </w:rPr>
        <w:t>https://</w:t>
      </w:r>
      <w:r w:rsidR="00AF116D" w:rsidRPr="00AF116D">
        <w:rPr>
          <w:rFonts w:ascii="Tahoma" w:hAnsi="Tahoma" w:cs="Tahoma"/>
          <w:sz w:val="19"/>
          <w:szCs w:val="19"/>
        </w:rPr>
        <w:t xml:space="preserve"> .....</w:t>
      </w:r>
    </w:p>
    <w:p w14:paraId="3E616182" w14:textId="77777777" w:rsidR="000D22D2" w:rsidRPr="00AF116D" w:rsidRDefault="000D22D2" w:rsidP="00AF116D">
      <w:pPr>
        <w:pStyle w:val="Default"/>
        <w:ind w:firstLine="567"/>
        <w:jc w:val="both"/>
        <w:rPr>
          <w:rFonts w:ascii="Tahoma" w:hAnsi="Tahoma" w:cs="Tahoma"/>
          <w:sz w:val="19"/>
          <w:szCs w:val="19"/>
        </w:rPr>
      </w:pPr>
      <w:r w:rsidRPr="00AF116D">
        <w:rPr>
          <w:rFonts w:ascii="Tahoma" w:hAnsi="Tahoma" w:cs="Tahoma"/>
          <w:sz w:val="19"/>
          <w:szCs w:val="19"/>
        </w:rPr>
        <w:t xml:space="preserve">Таким образом, </w:t>
      </w:r>
      <w:r w:rsidR="008437F9" w:rsidRPr="00AF116D">
        <w:rPr>
          <w:rFonts w:ascii="Tahoma" w:hAnsi="Tahoma" w:cs="Tahoma"/>
          <w:sz w:val="19"/>
          <w:szCs w:val="19"/>
        </w:rPr>
        <w:t>заявитель</w:t>
      </w:r>
      <w:r w:rsidRPr="00AF116D">
        <w:rPr>
          <w:rFonts w:ascii="Tahoma" w:hAnsi="Tahoma" w:cs="Tahoma"/>
          <w:sz w:val="19"/>
          <w:szCs w:val="19"/>
        </w:rPr>
        <w:t xml:space="preserve"> </w:t>
      </w:r>
      <w:r w:rsidR="00A53360" w:rsidRPr="00AF116D">
        <w:rPr>
          <w:rFonts w:ascii="Tahoma" w:hAnsi="Tahoma" w:cs="Tahoma"/>
          <w:sz w:val="19"/>
          <w:szCs w:val="19"/>
        </w:rPr>
        <w:t xml:space="preserve">считает, что </w:t>
      </w:r>
      <w:r w:rsidR="008437F9" w:rsidRPr="00AF116D">
        <w:rPr>
          <w:rFonts w:ascii="Tahoma" w:hAnsi="Tahoma" w:cs="Tahoma"/>
          <w:sz w:val="19"/>
          <w:szCs w:val="19"/>
        </w:rPr>
        <w:t>истцом</w:t>
      </w:r>
      <w:r w:rsidR="00A53360" w:rsidRPr="00AF116D">
        <w:rPr>
          <w:rFonts w:ascii="Tahoma" w:hAnsi="Tahoma" w:cs="Tahoma"/>
          <w:sz w:val="19"/>
          <w:szCs w:val="19"/>
        </w:rPr>
        <w:t xml:space="preserve"> не подтверждена разумность </w:t>
      </w:r>
      <w:r w:rsidR="008437F9" w:rsidRPr="00AF116D">
        <w:rPr>
          <w:rFonts w:ascii="Tahoma" w:hAnsi="Tahoma" w:cs="Tahoma"/>
          <w:sz w:val="19"/>
          <w:szCs w:val="19"/>
        </w:rPr>
        <w:t>расходов</w:t>
      </w:r>
      <w:r w:rsidR="000A1A40" w:rsidRPr="00AF116D">
        <w:rPr>
          <w:rFonts w:ascii="Tahoma" w:hAnsi="Tahoma" w:cs="Tahoma"/>
          <w:sz w:val="19"/>
          <w:szCs w:val="19"/>
        </w:rPr>
        <w:t>, поскольку указанная сумма значительно превышает расходы, которые при сравнимых обстоятельствах обычно взимаются за аналогичные услуги.</w:t>
      </w:r>
    </w:p>
    <w:p w14:paraId="38E6924B" w14:textId="77777777" w:rsidR="008437F9" w:rsidRPr="00AF116D" w:rsidRDefault="008437F9" w:rsidP="00AF116D">
      <w:pPr>
        <w:pStyle w:val="ConsPlusNonformat"/>
        <w:ind w:firstLine="567"/>
        <w:jc w:val="both"/>
        <w:rPr>
          <w:rFonts w:ascii="Tahoma" w:hAnsi="Tahoma" w:cs="Tahoma"/>
          <w:sz w:val="19"/>
          <w:szCs w:val="19"/>
        </w:rPr>
      </w:pPr>
      <w:r w:rsidRPr="00AF116D">
        <w:rPr>
          <w:rFonts w:ascii="Tahoma" w:hAnsi="Tahoma" w:cs="Tahoma"/>
          <w:sz w:val="19"/>
          <w:szCs w:val="19"/>
        </w:rPr>
        <w:t>Согласно ч. 5 ст. 167 Гражданского процессуального кодекса Российской Федерации, стороны вправе просить суд о рассмотрении дела в их отсутствие и направлении им копий решения суда.</w:t>
      </w:r>
    </w:p>
    <w:p w14:paraId="00870777" w14:textId="77777777" w:rsidR="008437F9" w:rsidRPr="00AF116D" w:rsidRDefault="008437F9" w:rsidP="00AF116D">
      <w:pPr>
        <w:autoSpaceDE w:val="0"/>
        <w:autoSpaceDN w:val="0"/>
        <w:adjustRightInd w:val="0"/>
        <w:spacing w:after="0" w:line="240" w:lineRule="auto"/>
        <w:ind w:firstLine="567"/>
        <w:jc w:val="both"/>
        <w:rPr>
          <w:rFonts w:ascii="Tahoma" w:eastAsia="Times New Roman" w:hAnsi="Tahoma" w:cs="Tahoma"/>
          <w:sz w:val="19"/>
          <w:szCs w:val="19"/>
          <w:lang w:eastAsia="ru-RU"/>
        </w:rPr>
      </w:pPr>
      <w:r w:rsidRPr="00AF116D">
        <w:rPr>
          <w:rFonts w:ascii="Tahoma" w:eastAsia="Times New Roman" w:hAnsi="Tahoma" w:cs="Tahoma"/>
          <w:sz w:val="19"/>
          <w:szCs w:val="19"/>
          <w:lang w:eastAsia="ru-RU"/>
        </w:rPr>
        <w:t xml:space="preserve">На основании вышеизложенного, руководствуясь ч. 1 ст. 98, ч 1 ст. 100, ч. 1 ст. 102, ч. 5, ст. 167, Гражданского процессуального кодекса Российской Федерации, </w:t>
      </w:r>
    </w:p>
    <w:p w14:paraId="573606E4" w14:textId="77777777" w:rsidR="008437F9" w:rsidRPr="00AF116D" w:rsidRDefault="008437F9" w:rsidP="00AF116D">
      <w:pPr>
        <w:spacing w:after="0" w:line="240" w:lineRule="auto"/>
        <w:ind w:firstLine="567"/>
        <w:jc w:val="center"/>
        <w:rPr>
          <w:rFonts w:ascii="Tahoma" w:hAnsi="Tahoma" w:cs="Tahoma"/>
          <w:sz w:val="19"/>
          <w:szCs w:val="19"/>
        </w:rPr>
      </w:pPr>
    </w:p>
    <w:p w14:paraId="4EB34E8B" w14:textId="77777777" w:rsidR="0042356D" w:rsidRPr="00AF116D" w:rsidRDefault="0042356D" w:rsidP="00AF116D">
      <w:pPr>
        <w:spacing w:after="0" w:line="240" w:lineRule="auto"/>
        <w:ind w:firstLine="567"/>
        <w:jc w:val="center"/>
        <w:rPr>
          <w:rFonts w:ascii="Tahoma" w:hAnsi="Tahoma" w:cs="Tahoma"/>
          <w:sz w:val="19"/>
          <w:szCs w:val="19"/>
        </w:rPr>
      </w:pPr>
      <w:r w:rsidRPr="00AF116D">
        <w:rPr>
          <w:rFonts w:ascii="Tahoma" w:hAnsi="Tahoma" w:cs="Tahoma"/>
          <w:sz w:val="19"/>
          <w:szCs w:val="19"/>
        </w:rPr>
        <w:t>ПРОШУ:</w:t>
      </w:r>
    </w:p>
    <w:p w14:paraId="4FD8F726" w14:textId="77777777" w:rsidR="007B263B" w:rsidRPr="00AF116D" w:rsidRDefault="007B263B" w:rsidP="00AF116D">
      <w:pPr>
        <w:spacing w:after="0" w:line="240" w:lineRule="auto"/>
        <w:ind w:firstLine="567"/>
        <w:jc w:val="center"/>
        <w:rPr>
          <w:rFonts w:ascii="Tahoma" w:hAnsi="Tahoma" w:cs="Tahoma"/>
          <w:sz w:val="19"/>
          <w:szCs w:val="19"/>
        </w:rPr>
      </w:pPr>
    </w:p>
    <w:p w14:paraId="518E3FAD" w14:textId="77777777" w:rsidR="008437F9" w:rsidRPr="00AF116D" w:rsidRDefault="008437F9" w:rsidP="00AF116D">
      <w:pPr>
        <w:pStyle w:val="a6"/>
        <w:shd w:val="clear" w:color="auto" w:fill="FFFFFF"/>
        <w:spacing w:before="0" w:beforeAutospacing="0" w:after="0" w:afterAutospacing="0"/>
        <w:ind w:firstLine="567"/>
        <w:jc w:val="both"/>
        <w:rPr>
          <w:rFonts w:ascii="Tahoma" w:hAnsi="Tahoma" w:cs="Tahoma"/>
          <w:sz w:val="19"/>
          <w:szCs w:val="19"/>
        </w:rPr>
      </w:pPr>
      <w:r w:rsidRPr="00AF116D">
        <w:rPr>
          <w:rFonts w:ascii="Tahoma" w:hAnsi="Tahoma" w:cs="Tahoma"/>
          <w:sz w:val="19"/>
          <w:szCs w:val="19"/>
        </w:rPr>
        <w:t>Уменьшить</w:t>
      </w:r>
      <w:r w:rsidR="001720C5" w:rsidRPr="00AF116D">
        <w:rPr>
          <w:rFonts w:ascii="Tahoma" w:hAnsi="Tahoma" w:cs="Tahoma"/>
          <w:sz w:val="19"/>
          <w:szCs w:val="19"/>
        </w:rPr>
        <w:t xml:space="preserve"> </w:t>
      </w:r>
      <w:r w:rsidRPr="00AF116D">
        <w:rPr>
          <w:rFonts w:ascii="Tahoma" w:hAnsi="Tahoma" w:cs="Tahoma"/>
          <w:sz w:val="19"/>
          <w:szCs w:val="19"/>
        </w:rPr>
        <w:t xml:space="preserve">размер </w:t>
      </w:r>
      <w:r w:rsidR="001720C5" w:rsidRPr="00AF116D">
        <w:rPr>
          <w:rFonts w:ascii="Tahoma" w:hAnsi="Tahoma" w:cs="Tahoma"/>
          <w:sz w:val="19"/>
          <w:szCs w:val="19"/>
        </w:rPr>
        <w:t xml:space="preserve">подлежащих удовлетворению </w:t>
      </w:r>
      <w:r w:rsidRPr="00AF116D">
        <w:rPr>
          <w:rFonts w:ascii="Tahoma" w:hAnsi="Tahoma" w:cs="Tahoma"/>
          <w:sz w:val="19"/>
          <w:szCs w:val="19"/>
        </w:rPr>
        <w:t>требований Зворыкина Валерия Борисовича</w:t>
      </w:r>
      <w:r w:rsidR="001720C5" w:rsidRPr="00AF116D">
        <w:rPr>
          <w:rFonts w:ascii="Tahoma" w:hAnsi="Tahoma" w:cs="Tahoma"/>
          <w:sz w:val="19"/>
          <w:szCs w:val="19"/>
        </w:rPr>
        <w:t xml:space="preserve"> о взыскании</w:t>
      </w:r>
      <w:r w:rsidR="00861269" w:rsidRPr="00AF116D">
        <w:rPr>
          <w:rFonts w:ascii="Tahoma" w:hAnsi="Tahoma" w:cs="Tahoma"/>
          <w:sz w:val="19"/>
          <w:szCs w:val="19"/>
        </w:rPr>
        <w:t xml:space="preserve"> судебных</w:t>
      </w:r>
      <w:r w:rsidR="001720C5" w:rsidRPr="00AF116D">
        <w:rPr>
          <w:rFonts w:ascii="Tahoma" w:hAnsi="Tahoma" w:cs="Tahoma"/>
          <w:sz w:val="19"/>
          <w:szCs w:val="19"/>
        </w:rPr>
        <w:t xml:space="preserve"> расходов</w:t>
      </w:r>
      <w:r w:rsidRPr="00AF116D">
        <w:rPr>
          <w:rFonts w:ascii="Tahoma" w:hAnsi="Tahoma" w:cs="Tahoma"/>
          <w:sz w:val="19"/>
          <w:szCs w:val="19"/>
        </w:rPr>
        <w:t>.</w:t>
      </w:r>
    </w:p>
    <w:p w14:paraId="592DA5A4" w14:textId="77777777" w:rsidR="008437F9" w:rsidRPr="00AF116D" w:rsidRDefault="008437F9" w:rsidP="00AF116D">
      <w:pPr>
        <w:pStyle w:val="a6"/>
        <w:shd w:val="clear" w:color="auto" w:fill="FFFFFF"/>
        <w:spacing w:before="0" w:beforeAutospacing="0" w:after="0" w:afterAutospacing="0"/>
        <w:ind w:firstLine="567"/>
        <w:jc w:val="both"/>
        <w:rPr>
          <w:rFonts w:ascii="Tahoma" w:hAnsi="Tahoma" w:cs="Tahoma"/>
          <w:sz w:val="19"/>
          <w:szCs w:val="19"/>
        </w:rPr>
      </w:pPr>
      <w:r w:rsidRPr="00AF116D">
        <w:rPr>
          <w:rFonts w:ascii="Tahoma" w:hAnsi="Tahoma" w:cs="Tahoma"/>
          <w:sz w:val="19"/>
          <w:szCs w:val="19"/>
        </w:rPr>
        <w:t>Рассмотреть гражданское</w:t>
      </w:r>
      <w:r w:rsidR="001720C5" w:rsidRPr="00AF116D">
        <w:rPr>
          <w:rFonts w:ascii="Tahoma" w:hAnsi="Tahoma" w:cs="Tahoma"/>
          <w:sz w:val="19"/>
          <w:szCs w:val="19"/>
        </w:rPr>
        <w:t xml:space="preserve"> дело по существу в отсутствие заявителя</w:t>
      </w:r>
      <w:r w:rsidRPr="00AF116D">
        <w:rPr>
          <w:rFonts w:ascii="Tahoma" w:hAnsi="Tahoma" w:cs="Tahoma"/>
          <w:sz w:val="19"/>
          <w:szCs w:val="19"/>
        </w:rPr>
        <w:t>.</w:t>
      </w:r>
    </w:p>
    <w:p w14:paraId="47385D98" w14:textId="77777777" w:rsidR="00F869DB" w:rsidRPr="00AF116D" w:rsidRDefault="00F869DB" w:rsidP="00AF116D">
      <w:pPr>
        <w:spacing w:after="0" w:line="240" w:lineRule="auto"/>
        <w:rPr>
          <w:rFonts w:ascii="Tahoma" w:hAnsi="Tahoma" w:cs="Tahoma"/>
          <w:sz w:val="19"/>
          <w:szCs w:val="19"/>
        </w:rPr>
      </w:pPr>
    </w:p>
    <w:p w14:paraId="586B61F7" w14:textId="77777777" w:rsidR="0042356D" w:rsidRPr="00AF116D" w:rsidRDefault="0042356D" w:rsidP="00AF116D">
      <w:pPr>
        <w:spacing w:after="0" w:line="240" w:lineRule="auto"/>
        <w:ind w:left="567"/>
        <w:rPr>
          <w:rFonts w:ascii="Tahoma" w:hAnsi="Tahoma" w:cs="Tahoma"/>
          <w:b/>
          <w:sz w:val="19"/>
          <w:szCs w:val="19"/>
        </w:rPr>
      </w:pPr>
      <w:r w:rsidRPr="00AF116D">
        <w:rPr>
          <w:rFonts w:ascii="Tahoma" w:hAnsi="Tahoma" w:cs="Tahoma"/>
          <w:b/>
          <w:sz w:val="19"/>
          <w:szCs w:val="19"/>
        </w:rPr>
        <w:t>Приложение:</w:t>
      </w:r>
    </w:p>
    <w:p w14:paraId="2A9A2117" w14:textId="77777777" w:rsidR="00E87D9E" w:rsidRPr="00AF116D" w:rsidRDefault="000C3973" w:rsidP="00AF116D">
      <w:pPr>
        <w:pStyle w:val="a5"/>
        <w:numPr>
          <w:ilvl w:val="0"/>
          <w:numId w:val="2"/>
        </w:numPr>
        <w:spacing w:after="0" w:line="240" w:lineRule="auto"/>
        <w:ind w:left="567" w:hanging="426"/>
        <w:jc w:val="both"/>
        <w:rPr>
          <w:rFonts w:ascii="Tahoma" w:hAnsi="Tahoma" w:cs="Tahoma"/>
          <w:sz w:val="19"/>
          <w:szCs w:val="19"/>
        </w:rPr>
      </w:pPr>
      <w:r w:rsidRPr="00AF116D">
        <w:rPr>
          <w:rFonts w:ascii="Tahoma" w:hAnsi="Tahoma" w:cs="Tahoma"/>
          <w:sz w:val="19"/>
          <w:szCs w:val="19"/>
        </w:rPr>
        <w:t>Сведения о с</w:t>
      </w:r>
      <w:r w:rsidR="00E87D9E" w:rsidRPr="00AF116D">
        <w:rPr>
          <w:rFonts w:ascii="Tahoma" w:hAnsi="Tahoma" w:cs="Tahoma"/>
          <w:sz w:val="19"/>
          <w:szCs w:val="19"/>
        </w:rPr>
        <w:t>редн</w:t>
      </w:r>
      <w:r w:rsidRPr="00AF116D">
        <w:rPr>
          <w:rFonts w:ascii="Tahoma" w:hAnsi="Tahoma" w:cs="Tahoma"/>
          <w:sz w:val="19"/>
          <w:szCs w:val="19"/>
        </w:rPr>
        <w:t>ей</w:t>
      </w:r>
      <w:r w:rsidR="00E87D9E" w:rsidRPr="00AF116D">
        <w:rPr>
          <w:rFonts w:ascii="Tahoma" w:hAnsi="Tahoma" w:cs="Tahoma"/>
          <w:sz w:val="19"/>
          <w:szCs w:val="19"/>
        </w:rPr>
        <w:t xml:space="preserve"> стоимост</w:t>
      </w:r>
      <w:r w:rsidRPr="00AF116D">
        <w:rPr>
          <w:rFonts w:ascii="Tahoma" w:hAnsi="Tahoma" w:cs="Tahoma"/>
          <w:sz w:val="19"/>
          <w:szCs w:val="19"/>
        </w:rPr>
        <w:t>и</w:t>
      </w:r>
      <w:r w:rsidR="00E87D9E" w:rsidRPr="00AF116D">
        <w:rPr>
          <w:rFonts w:ascii="Tahoma" w:hAnsi="Tahoma" w:cs="Tahoma"/>
          <w:sz w:val="19"/>
          <w:szCs w:val="19"/>
        </w:rPr>
        <w:t xml:space="preserve"> юридических услуг.</w:t>
      </w:r>
    </w:p>
    <w:p w14:paraId="75F43975" w14:textId="77777777" w:rsidR="000B6EE3" w:rsidRPr="00AF116D" w:rsidRDefault="001E3E4D" w:rsidP="00AF116D">
      <w:pPr>
        <w:pStyle w:val="a5"/>
        <w:numPr>
          <w:ilvl w:val="0"/>
          <w:numId w:val="2"/>
        </w:numPr>
        <w:spacing w:after="0" w:line="240" w:lineRule="auto"/>
        <w:ind w:left="567" w:hanging="426"/>
        <w:jc w:val="both"/>
        <w:rPr>
          <w:rFonts w:ascii="Tahoma" w:hAnsi="Tahoma" w:cs="Tahoma"/>
          <w:sz w:val="19"/>
          <w:szCs w:val="19"/>
        </w:rPr>
      </w:pPr>
      <w:r w:rsidRPr="00AF116D">
        <w:rPr>
          <w:rFonts w:ascii="Tahoma" w:hAnsi="Tahoma" w:cs="Tahoma"/>
          <w:sz w:val="19"/>
          <w:szCs w:val="19"/>
        </w:rPr>
        <w:t>Доказательство направления настоящего заявления лицам, участвующим в деле.</w:t>
      </w:r>
    </w:p>
    <w:p w14:paraId="354D2FFF" w14:textId="77777777" w:rsidR="00F0724F" w:rsidRPr="00AF116D" w:rsidRDefault="00F0724F" w:rsidP="00AF116D">
      <w:pPr>
        <w:spacing w:after="0" w:line="240" w:lineRule="auto"/>
        <w:ind w:left="567"/>
        <w:rPr>
          <w:rFonts w:ascii="Tahoma" w:hAnsi="Tahoma" w:cs="Tahoma"/>
          <w:sz w:val="19"/>
          <w:szCs w:val="19"/>
        </w:rPr>
      </w:pPr>
    </w:p>
    <w:p w14:paraId="6D371217" w14:textId="77777777" w:rsidR="00AB38B8" w:rsidRPr="00AF116D" w:rsidRDefault="00AF116D" w:rsidP="00AF116D">
      <w:pPr>
        <w:spacing w:after="0" w:line="240" w:lineRule="auto"/>
        <w:rPr>
          <w:rFonts w:ascii="Tahoma" w:hAnsi="Tahoma" w:cs="Tahoma"/>
          <w:sz w:val="19"/>
          <w:szCs w:val="19"/>
        </w:rPr>
      </w:pPr>
      <w:r w:rsidRPr="00AF116D">
        <w:rPr>
          <w:rFonts w:ascii="Tahoma" w:hAnsi="Tahoma" w:cs="Tahoma"/>
          <w:sz w:val="19"/>
          <w:szCs w:val="19"/>
        </w:rPr>
        <w:t>___.___.</w:t>
      </w:r>
      <w:r w:rsidR="001E3E4D" w:rsidRPr="00AF116D">
        <w:rPr>
          <w:rFonts w:ascii="Tahoma" w:hAnsi="Tahoma" w:cs="Tahoma"/>
          <w:sz w:val="19"/>
          <w:szCs w:val="19"/>
        </w:rPr>
        <w:t>20</w:t>
      </w:r>
      <w:r w:rsidRPr="00AF116D">
        <w:rPr>
          <w:rFonts w:ascii="Tahoma" w:hAnsi="Tahoma" w:cs="Tahoma"/>
          <w:sz w:val="19"/>
          <w:szCs w:val="19"/>
        </w:rPr>
        <w:t>___</w:t>
      </w:r>
      <w:r w:rsidR="001E3E4D" w:rsidRPr="00AF116D">
        <w:rPr>
          <w:rFonts w:ascii="Tahoma" w:hAnsi="Tahoma" w:cs="Tahoma"/>
          <w:sz w:val="19"/>
          <w:szCs w:val="19"/>
        </w:rPr>
        <w:t xml:space="preserve"> </w:t>
      </w:r>
      <w:r w:rsidR="00AB38B8" w:rsidRPr="00AF116D">
        <w:rPr>
          <w:rFonts w:ascii="Tahoma" w:hAnsi="Tahoma" w:cs="Tahoma"/>
          <w:sz w:val="19"/>
          <w:szCs w:val="19"/>
        </w:rPr>
        <w:t>года</w:t>
      </w:r>
    </w:p>
    <w:p w14:paraId="74BDEEFE" w14:textId="77777777" w:rsidR="00AB38B8" w:rsidRPr="00AF116D" w:rsidRDefault="00AB38B8" w:rsidP="00AF116D">
      <w:pPr>
        <w:spacing w:after="0" w:line="240" w:lineRule="auto"/>
        <w:rPr>
          <w:rFonts w:ascii="Tahoma" w:hAnsi="Tahoma" w:cs="Tahoma"/>
          <w:sz w:val="19"/>
          <w:szCs w:val="19"/>
        </w:rPr>
      </w:pPr>
    </w:p>
    <w:p w14:paraId="3586832E" w14:textId="77777777" w:rsidR="00AB38B8" w:rsidRPr="00AF116D" w:rsidRDefault="00AB38B8" w:rsidP="00AF116D">
      <w:pPr>
        <w:spacing w:after="0" w:line="240" w:lineRule="auto"/>
        <w:ind w:firstLine="708"/>
        <w:rPr>
          <w:rFonts w:ascii="Tahoma" w:hAnsi="Tahoma" w:cs="Tahoma"/>
          <w:sz w:val="19"/>
          <w:szCs w:val="19"/>
        </w:rPr>
      </w:pPr>
    </w:p>
    <w:p w14:paraId="04634DC3" w14:textId="77777777" w:rsidR="00A007D3" w:rsidRPr="00AF116D" w:rsidRDefault="008437F9" w:rsidP="00AF116D">
      <w:pPr>
        <w:spacing w:after="0" w:line="240" w:lineRule="auto"/>
        <w:ind w:firstLine="708"/>
        <w:rPr>
          <w:rFonts w:ascii="Tahoma" w:eastAsia="Times New Roman" w:hAnsi="Tahoma" w:cs="Tahoma"/>
          <w:sz w:val="19"/>
          <w:szCs w:val="19"/>
          <w:lang w:eastAsia="ru-RU"/>
        </w:rPr>
      </w:pPr>
      <w:r w:rsidRPr="00AF116D">
        <w:rPr>
          <w:rFonts w:ascii="Tahoma" w:hAnsi="Tahoma" w:cs="Tahoma"/>
          <w:sz w:val="19"/>
          <w:szCs w:val="19"/>
        </w:rPr>
        <w:t>Заявитель</w:t>
      </w:r>
      <w:r w:rsidR="00AF116D" w:rsidRPr="00AF116D">
        <w:rPr>
          <w:rFonts w:ascii="Tahoma" w:hAnsi="Tahoma" w:cs="Tahoma"/>
          <w:sz w:val="19"/>
          <w:szCs w:val="19"/>
        </w:rPr>
        <w:t xml:space="preserve">: </w:t>
      </w:r>
      <w:r w:rsidR="00AF116D" w:rsidRPr="00AF116D">
        <w:rPr>
          <w:rFonts w:ascii="Tahoma" w:hAnsi="Tahoma" w:cs="Tahoma"/>
          <w:sz w:val="19"/>
          <w:szCs w:val="19"/>
        </w:rPr>
        <w:tab/>
        <w:t>______________ /________________/</w:t>
      </w:r>
      <w:r w:rsidR="00AF116D" w:rsidRPr="00AF116D">
        <w:rPr>
          <w:rFonts w:ascii="Tahoma" w:hAnsi="Tahoma" w:cs="Tahoma"/>
          <w:sz w:val="19"/>
          <w:szCs w:val="19"/>
        </w:rPr>
        <w:tab/>
      </w:r>
    </w:p>
    <w:sectPr w:rsidR="00A007D3" w:rsidRPr="00AF116D" w:rsidSect="00AF116D">
      <w:pgSz w:w="11906" w:h="16838"/>
      <w:pgMar w:top="1418" w:right="849" w:bottom="1440" w:left="1701" w:header="0" w:footer="73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B0E84" w14:textId="77777777" w:rsidR="002D3C68" w:rsidRDefault="002D3C68" w:rsidP="00AF116D">
      <w:pPr>
        <w:spacing w:after="0" w:line="240" w:lineRule="auto"/>
      </w:pPr>
      <w:r>
        <w:separator/>
      </w:r>
    </w:p>
  </w:endnote>
  <w:endnote w:type="continuationSeparator" w:id="0">
    <w:p w14:paraId="690B0E4A" w14:textId="77777777" w:rsidR="002D3C68" w:rsidRDefault="002D3C68" w:rsidP="00AF1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8B016" w14:textId="77777777" w:rsidR="002D3C68" w:rsidRDefault="002D3C68" w:rsidP="00AF116D">
      <w:pPr>
        <w:spacing w:after="0" w:line="240" w:lineRule="auto"/>
      </w:pPr>
      <w:r>
        <w:separator/>
      </w:r>
    </w:p>
  </w:footnote>
  <w:footnote w:type="continuationSeparator" w:id="0">
    <w:p w14:paraId="258E326E" w14:textId="77777777" w:rsidR="002D3C68" w:rsidRDefault="002D3C68" w:rsidP="00AF1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11AE9"/>
    <w:multiLevelType w:val="hybridMultilevel"/>
    <w:tmpl w:val="31AA9E88"/>
    <w:lvl w:ilvl="0" w:tplc="96D6F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EB27E0"/>
    <w:multiLevelType w:val="hybridMultilevel"/>
    <w:tmpl w:val="2368D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1733D2"/>
    <w:multiLevelType w:val="hybridMultilevel"/>
    <w:tmpl w:val="709453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F52C00"/>
    <w:multiLevelType w:val="hybridMultilevel"/>
    <w:tmpl w:val="EF8C6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13E"/>
    <w:rsid w:val="00014BC9"/>
    <w:rsid w:val="000209CC"/>
    <w:rsid w:val="00025771"/>
    <w:rsid w:val="00027228"/>
    <w:rsid w:val="00033727"/>
    <w:rsid w:val="00040852"/>
    <w:rsid w:val="000612A8"/>
    <w:rsid w:val="00061635"/>
    <w:rsid w:val="00064831"/>
    <w:rsid w:val="00071F2C"/>
    <w:rsid w:val="000A1A40"/>
    <w:rsid w:val="000A79E0"/>
    <w:rsid w:val="000B6EE3"/>
    <w:rsid w:val="000C3973"/>
    <w:rsid w:val="000C4543"/>
    <w:rsid w:val="000D22D2"/>
    <w:rsid w:val="000E2C82"/>
    <w:rsid w:val="001025EE"/>
    <w:rsid w:val="00104A0F"/>
    <w:rsid w:val="0011657B"/>
    <w:rsid w:val="001223A5"/>
    <w:rsid w:val="001720C5"/>
    <w:rsid w:val="00184EBC"/>
    <w:rsid w:val="00190A1B"/>
    <w:rsid w:val="00191713"/>
    <w:rsid w:val="001A0D65"/>
    <w:rsid w:val="001A3881"/>
    <w:rsid w:val="001C0CBA"/>
    <w:rsid w:val="001C2B16"/>
    <w:rsid w:val="001C5E23"/>
    <w:rsid w:val="001D09E7"/>
    <w:rsid w:val="001D13AA"/>
    <w:rsid w:val="001E1945"/>
    <w:rsid w:val="001E3E4D"/>
    <w:rsid w:val="001E6B2C"/>
    <w:rsid w:val="002263FD"/>
    <w:rsid w:val="00235166"/>
    <w:rsid w:val="0023547E"/>
    <w:rsid w:val="00246136"/>
    <w:rsid w:val="00252C2D"/>
    <w:rsid w:val="00260207"/>
    <w:rsid w:val="00261D84"/>
    <w:rsid w:val="002645F6"/>
    <w:rsid w:val="00292FAC"/>
    <w:rsid w:val="002A6B0A"/>
    <w:rsid w:val="002B6BEE"/>
    <w:rsid w:val="002B6C28"/>
    <w:rsid w:val="002D32D4"/>
    <w:rsid w:val="002D3C68"/>
    <w:rsid w:val="002D50CE"/>
    <w:rsid w:val="002E1851"/>
    <w:rsid w:val="00304FF5"/>
    <w:rsid w:val="00311FEE"/>
    <w:rsid w:val="00316968"/>
    <w:rsid w:val="00351C76"/>
    <w:rsid w:val="003577B2"/>
    <w:rsid w:val="00370A08"/>
    <w:rsid w:val="0038190D"/>
    <w:rsid w:val="003A1B90"/>
    <w:rsid w:val="003A4586"/>
    <w:rsid w:val="003C6DD1"/>
    <w:rsid w:val="003D411A"/>
    <w:rsid w:val="003E6CCA"/>
    <w:rsid w:val="003E7E35"/>
    <w:rsid w:val="003F1180"/>
    <w:rsid w:val="003F1996"/>
    <w:rsid w:val="00405506"/>
    <w:rsid w:val="0041096D"/>
    <w:rsid w:val="0042356D"/>
    <w:rsid w:val="004261C0"/>
    <w:rsid w:val="00431E6B"/>
    <w:rsid w:val="00435F75"/>
    <w:rsid w:val="00437491"/>
    <w:rsid w:val="0043753E"/>
    <w:rsid w:val="004507C5"/>
    <w:rsid w:val="004661B9"/>
    <w:rsid w:val="004736F8"/>
    <w:rsid w:val="00484235"/>
    <w:rsid w:val="00487CFA"/>
    <w:rsid w:val="00497E3C"/>
    <w:rsid w:val="004A0EB6"/>
    <w:rsid w:val="004E03E0"/>
    <w:rsid w:val="0051381A"/>
    <w:rsid w:val="005159E4"/>
    <w:rsid w:val="005220BF"/>
    <w:rsid w:val="00532850"/>
    <w:rsid w:val="005450A0"/>
    <w:rsid w:val="00560449"/>
    <w:rsid w:val="0057513E"/>
    <w:rsid w:val="00575ECD"/>
    <w:rsid w:val="005D34CD"/>
    <w:rsid w:val="005F4C54"/>
    <w:rsid w:val="00604092"/>
    <w:rsid w:val="00621E07"/>
    <w:rsid w:val="00644B93"/>
    <w:rsid w:val="00653670"/>
    <w:rsid w:val="006579E3"/>
    <w:rsid w:val="00660CEA"/>
    <w:rsid w:val="00683976"/>
    <w:rsid w:val="006D257E"/>
    <w:rsid w:val="006D2703"/>
    <w:rsid w:val="006E3C8D"/>
    <w:rsid w:val="006E5FFA"/>
    <w:rsid w:val="0070091E"/>
    <w:rsid w:val="00721169"/>
    <w:rsid w:val="00736194"/>
    <w:rsid w:val="00740185"/>
    <w:rsid w:val="00757BB2"/>
    <w:rsid w:val="00763840"/>
    <w:rsid w:val="00792F7E"/>
    <w:rsid w:val="007A125D"/>
    <w:rsid w:val="007A3A34"/>
    <w:rsid w:val="007B263B"/>
    <w:rsid w:val="007C2EF6"/>
    <w:rsid w:val="007D2FCB"/>
    <w:rsid w:val="007D3463"/>
    <w:rsid w:val="007D64C6"/>
    <w:rsid w:val="007E6D4A"/>
    <w:rsid w:val="00800617"/>
    <w:rsid w:val="008066E1"/>
    <w:rsid w:val="00813682"/>
    <w:rsid w:val="00814EF1"/>
    <w:rsid w:val="008150C9"/>
    <w:rsid w:val="00830537"/>
    <w:rsid w:val="00835DEA"/>
    <w:rsid w:val="0084324A"/>
    <w:rsid w:val="008437F9"/>
    <w:rsid w:val="008452AA"/>
    <w:rsid w:val="00850638"/>
    <w:rsid w:val="008533AD"/>
    <w:rsid w:val="0085580B"/>
    <w:rsid w:val="00861269"/>
    <w:rsid w:val="00887FFA"/>
    <w:rsid w:val="008A5A38"/>
    <w:rsid w:val="008B5176"/>
    <w:rsid w:val="008B66F6"/>
    <w:rsid w:val="008E0DEB"/>
    <w:rsid w:val="008E727F"/>
    <w:rsid w:val="008F26A2"/>
    <w:rsid w:val="0092688E"/>
    <w:rsid w:val="00927E0C"/>
    <w:rsid w:val="009308BE"/>
    <w:rsid w:val="00962C34"/>
    <w:rsid w:val="0096682B"/>
    <w:rsid w:val="00990F5C"/>
    <w:rsid w:val="0099351C"/>
    <w:rsid w:val="009A2A1A"/>
    <w:rsid w:val="009B3C74"/>
    <w:rsid w:val="009F2452"/>
    <w:rsid w:val="00A007D3"/>
    <w:rsid w:val="00A11FFC"/>
    <w:rsid w:val="00A172EA"/>
    <w:rsid w:val="00A34A3C"/>
    <w:rsid w:val="00A37564"/>
    <w:rsid w:val="00A4424E"/>
    <w:rsid w:val="00A53360"/>
    <w:rsid w:val="00A7157B"/>
    <w:rsid w:val="00A86604"/>
    <w:rsid w:val="00AB38B8"/>
    <w:rsid w:val="00AD2334"/>
    <w:rsid w:val="00AD6631"/>
    <w:rsid w:val="00AF116D"/>
    <w:rsid w:val="00AF6B0F"/>
    <w:rsid w:val="00B0236B"/>
    <w:rsid w:val="00B2617E"/>
    <w:rsid w:val="00B31637"/>
    <w:rsid w:val="00B53D1A"/>
    <w:rsid w:val="00B72F7B"/>
    <w:rsid w:val="00B938DB"/>
    <w:rsid w:val="00B950F7"/>
    <w:rsid w:val="00B96666"/>
    <w:rsid w:val="00B97F93"/>
    <w:rsid w:val="00C0295B"/>
    <w:rsid w:val="00C20E69"/>
    <w:rsid w:val="00C2106B"/>
    <w:rsid w:val="00C2665B"/>
    <w:rsid w:val="00C55BE6"/>
    <w:rsid w:val="00C92874"/>
    <w:rsid w:val="00C976F2"/>
    <w:rsid w:val="00CB4978"/>
    <w:rsid w:val="00CC0A53"/>
    <w:rsid w:val="00CF408F"/>
    <w:rsid w:val="00D00EC7"/>
    <w:rsid w:val="00D00F57"/>
    <w:rsid w:val="00D06650"/>
    <w:rsid w:val="00D36A93"/>
    <w:rsid w:val="00D36D37"/>
    <w:rsid w:val="00D440AF"/>
    <w:rsid w:val="00D47239"/>
    <w:rsid w:val="00D56982"/>
    <w:rsid w:val="00D65391"/>
    <w:rsid w:val="00D66BD0"/>
    <w:rsid w:val="00D759E1"/>
    <w:rsid w:val="00D978D7"/>
    <w:rsid w:val="00DA3111"/>
    <w:rsid w:val="00DC1E95"/>
    <w:rsid w:val="00DD1479"/>
    <w:rsid w:val="00DE5739"/>
    <w:rsid w:val="00DF1D6E"/>
    <w:rsid w:val="00DF7A5C"/>
    <w:rsid w:val="00E0180D"/>
    <w:rsid w:val="00E04A47"/>
    <w:rsid w:val="00E1140F"/>
    <w:rsid w:val="00E14F4B"/>
    <w:rsid w:val="00E87D9E"/>
    <w:rsid w:val="00EA3F22"/>
    <w:rsid w:val="00F0724F"/>
    <w:rsid w:val="00F0729C"/>
    <w:rsid w:val="00F25E38"/>
    <w:rsid w:val="00F5537A"/>
    <w:rsid w:val="00F72787"/>
    <w:rsid w:val="00F869DB"/>
    <w:rsid w:val="00FC09A7"/>
    <w:rsid w:val="00FE34E7"/>
    <w:rsid w:val="00FF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C"/>
  </w:style>
  <w:style w:type="paragraph" w:styleId="1">
    <w:name w:val="heading 1"/>
    <w:basedOn w:val="a"/>
    <w:next w:val="a"/>
    <w:link w:val="10"/>
    <w:uiPriority w:val="9"/>
    <w:qFormat/>
    <w:rsid w:val="00DF7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87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13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qFormat/>
    <w:rsid w:val="0057513E"/>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927E0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9B3C74"/>
    <w:rPr>
      <w:color w:val="0000FF" w:themeColor="hyperlink"/>
      <w:u w:val="single"/>
    </w:rPr>
  </w:style>
  <w:style w:type="paragraph" w:styleId="z-">
    <w:name w:val="HTML Top of Form"/>
    <w:basedOn w:val="a"/>
    <w:next w:val="a"/>
    <w:link w:val="z-0"/>
    <w:hidden/>
    <w:uiPriority w:val="99"/>
    <w:semiHidden/>
    <w:unhideWhenUsed/>
    <w:rsid w:val="00487C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7CF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87C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7CFA"/>
    <w:rPr>
      <w:rFonts w:ascii="Arial" w:eastAsia="Times New Roman" w:hAnsi="Arial" w:cs="Arial"/>
      <w:vanish/>
      <w:sz w:val="16"/>
      <w:szCs w:val="16"/>
      <w:lang w:eastAsia="ru-RU"/>
    </w:rPr>
  </w:style>
  <w:style w:type="character" w:customStyle="1" w:styleId="30">
    <w:name w:val="Заголовок 3 Знак"/>
    <w:basedOn w:val="a0"/>
    <w:link w:val="3"/>
    <w:uiPriority w:val="9"/>
    <w:rsid w:val="00487CFA"/>
    <w:rPr>
      <w:rFonts w:ascii="Times New Roman" w:eastAsia="Times New Roman" w:hAnsi="Times New Roman" w:cs="Times New Roman"/>
      <w:b/>
      <w:bCs/>
      <w:sz w:val="27"/>
      <w:szCs w:val="27"/>
      <w:lang w:eastAsia="ru-RU"/>
    </w:rPr>
  </w:style>
  <w:style w:type="character" w:customStyle="1" w:styleId="cod-title-name">
    <w:name w:val="cod-title-name"/>
    <w:basedOn w:val="a0"/>
    <w:rsid w:val="00487CFA"/>
  </w:style>
  <w:style w:type="character" w:customStyle="1" w:styleId="shlight">
    <w:name w:val="shlight"/>
    <w:basedOn w:val="a0"/>
    <w:rsid w:val="00487CFA"/>
  </w:style>
  <w:style w:type="character" w:styleId="a4">
    <w:name w:val="Emphasis"/>
    <w:basedOn w:val="a0"/>
    <w:uiPriority w:val="20"/>
    <w:qFormat/>
    <w:rsid w:val="00800617"/>
    <w:rPr>
      <w:i/>
      <w:iCs/>
    </w:rPr>
  </w:style>
  <w:style w:type="paragraph" w:styleId="a5">
    <w:name w:val="List Paragraph"/>
    <w:basedOn w:val="a"/>
    <w:uiPriority w:val="34"/>
    <w:qFormat/>
    <w:rsid w:val="001A0D65"/>
    <w:pPr>
      <w:ind w:left="720"/>
      <w:contextualSpacing/>
    </w:pPr>
  </w:style>
  <w:style w:type="character" w:customStyle="1" w:styleId="10">
    <w:name w:val="Заголовок 1 Знак"/>
    <w:basedOn w:val="a0"/>
    <w:link w:val="1"/>
    <w:uiPriority w:val="9"/>
    <w:rsid w:val="00DF7A5C"/>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C5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87D9E"/>
    <w:rPr>
      <w:color w:val="800080" w:themeColor="followedHyperlink"/>
      <w:u w:val="single"/>
    </w:rPr>
  </w:style>
  <w:style w:type="paragraph" w:styleId="a8">
    <w:name w:val="header"/>
    <w:basedOn w:val="a"/>
    <w:link w:val="a9"/>
    <w:uiPriority w:val="99"/>
    <w:unhideWhenUsed/>
    <w:rsid w:val="00AF11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16D"/>
  </w:style>
  <w:style w:type="paragraph" w:styleId="aa">
    <w:name w:val="footer"/>
    <w:basedOn w:val="a"/>
    <w:link w:val="ab"/>
    <w:uiPriority w:val="99"/>
    <w:unhideWhenUsed/>
    <w:rsid w:val="00AF11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E0C"/>
  </w:style>
  <w:style w:type="paragraph" w:styleId="1">
    <w:name w:val="heading 1"/>
    <w:basedOn w:val="a"/>
    <w:next w:val="a"/>
    <w:link w:val="10"/>
    <w:uiPriority w:val="9"/>
    <w:qFormat/>
    <w:rsid w:val="00DF7A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87CF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513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qFormat/>
    <w:rsid w:val="0057513E"/>
    <w:pPr>
      <w:autoSpaceDE w:val="0"/>
      <w:autoSpaceDN w:val="0"/>
      <w:adjustRightInd w:val="0"/>
      <w:spacing w:after="0" w:line="240" w:lineRule="auto"/>
    </w:pPr>
    <w:rPr>
      <w:rFonts w:ascii="Courier New" w:hAnsi="Courier New" w:cs="Courier New"/>
      <w:sz w:val="20"/>
      <w:szCs w:val="20"/>
    </w:rPr>
  </w:style>
  <w:style w:type="paragraph" w:customStyle="1" w:styleId="Default">
    <w:name w:val="Default"/>
    <w:rsid w:val="00927E0C"/>
    <w:pPr>
      <w:autoSpaceDE w:val="0"/>
      <w:autoSpaceDN w:val="0"/>
      <w:adjustRightInd w:val="0"/>
      <w:spacing w:after="0" w:line="240" w:lineRule="auto"/>
    </w:pPr>
    <w:rPr>
      <w:rFonts w:ascii="Times New Roman" w:hAnsi="Times New Roman" w:cs="Times New Roman"/>
      <w:color w:val="000000"/>
      <w:sz w:val="24"/>
      <w:szCs w:val="24"/>
    </w:rPr>
  </w:style>
  <w:style w:type="character" w:styleId="a3">
    <w:name w:val="Hyperlink"/>
    <w:basedOn w:val="a0"/>
    <w:uiPriority w:val="99"/>
    <w:unhideWhenUsed/>
    <w:rsid w:val="009B3C74"/>
    <w:rPr>
      <w:color w:val="0000FF" w:themeColor="hyperlink"/>
      <w:u w:val="single"/>
    </w:rPr>
  </w:style>
  <w:style w:type="paragraph" w:styleId="z-">
    <w:name w:val="HTML Top of Form"/>
    <w:basedOn w:val="a"/>
    <w:next w:val="a"/>
    <w:link w:val="z-0"/>
    <w:hidden/>
    <w:uiPriority w:val="99"/>
    <w:semiHidden/>
    <w:unhideWhenUsed/>
    <w:rsid w:val="00487CF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87CF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87CF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87CFA"/>
    <w:rPr>
      <w:rFonts w:ascii="Arial" w:eastAsia="Times New Roman" w:hAnsi="Arial" w:cs="Arial"/>
      <w:vanish/>
      <w:sz w:val="16"/>
      <w:szCs w:val="16"/>
      <w:lang w:eastAsia="ru-RU"/>
    </w:rPr>
  </w:style>
  <w:style w:type="character" w:customStyle="1" w:styleId="30">
    <w:name w:val="Заголовок 3 Знак"/>
    <w:basedOn w:val="a0"/>
    <w:link w:val="3"/>
    <w:uiPriority w:val="9"/>
    <w:rsid w:val="00487CFA"/>
    <w:rPr>
      <w:rFonts w:ascii="Times New Roman" w:eastAsia="Times New Roman" w:hAnsi="Times New Roman" w:cs="Times New Roman"/>
      <w:b/>
      <w:bCs/>
      <w:sz w:val="27"/>
      <w:szCs w:val="27"/>
      <w:lang w:eastAsia="ru-RU"/>
    </w:rPr>
  </w:style>
  <w:style w:type="character" w:customStyle="1" w:styleId="cod-title-name">
    <w:name w:val="cod-title-name"/>
    <w:basedOn w:val="a0"/>
    <w:rsid w:val="00487CFA"/>
  </w:style>
  <w:style w:type="character" w:customStyle="1" w:styleId="shlight">
    <w:name w:val="shlight"/>
    <w:basedOn w:val="a0"/>
    <w:rsid w:val="00487CFA"/>
  </w:style>
  <w:style w:type="character" w:styleId="a4">
    <w:name w:val="Emphasis"/>
    <w:basedOn w:val="a0"/>
    <w:uiPriority w:val="20"/>
    <w:qFormat/>
    <w:rsid w:val="00800617"/>
    <w:rPr>
      <w:i/>
      <w:iCs/>
    </w:rPr>
  </w:style>
  <w:style w:type="paragraph" w:styleId="a5">
    <w:name w:val="List Paragraph"/>
    <w:basedOn w:val="a"/>
    <w:uiPriority w:val="34"/>
    <w:qFormat/>
    <w:rsid w:val="001A0D65"/>
    <w:pPr>
      <w:ind w:left="720"/>
      <w:contextualSpacing/>
    </w:pPr>
  </w:style>
  <w:style w:type="character" w:customStyle="1" w:styleId="10">
    <w:name w:val="Заголовок 1 Знак"/>
    <w:basedOn w:val="a0"/>
    <w:link w:val="1"/>
    <w:uiPriority w:val="9"/>
    <w:rsid w:val="00DF7A5C"/>
    <w:rPr>
      <w:rFonts w:asciiTheme="majorHAnsi" w:eastAsiaTheme="majorEastAsia" w:hAnsiTheme="majorHAnsi" w:cstheme="majorBidi"/>
      <w:b/>
      <w:bCs/>
      <w:color w:val="365F91" w:themeColor="accent1" w:themeShade="BF"/>
      <w:sz w:val="28"/>
      <w:szCs w:val="28"/>
    </w:rPr>
  </w:style>
  <w:style w:type="paragraph" w:styleId="a6">
    <w:name w:val="Normal (Web)"/>
    <w:basedOn w:val="a"/>
    <w:uiPriority w:val="99"/>
    <w:unhideWhenUsed/>
    <w:rsid w:val="00C55B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E87D9E"/>
    <w:rPr>
      <w:color w:val="800080" w:themeColor="followedHyperlink"/>
      <w:u w:val="single"/>
    </w:rPr>
  </w:style>
  <w:style w:type="paragraph" w:styleId="a8">
    <w:name w:val="header"/>
    <w:basedOn w:val="a"/>
    <w:link w:val="a9"/>
    <w:uiPriority w:val="99"/>
    <w:unhideWhenUsed/>
    <w:rsid w:val="00AF11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F116D"/>
  </w:style>
  <w:style w:type="paragraph" w:styleId="aa">
    <w:name w:val="footer"/>
    <w:basedOn w:val="a"/>
    <w:link w:val="ab"/>
    <w:uiPriority w:val="99"/>
    <w:unhideWhenUsed/>
    <w:rsid w:val="00AF11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F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370">
      <w:bodyDiv w:val="1"/>
      <w:marLeft w:val="0"/>
      <w:marRight w:val="0"/>
      <w:marTop w:val="0"/>
      <w:marBottom w:val="0"/>
      <w:divBdr>
        <w:top w:val="none" w:sz="0" w:space="0" w:color="auto"/>
        <w:left w:val="none" w:sz="0" w:space="0" w:color="auto"/>
        <w:bottom w:val="none" w:sz="0" w:space="0" w:color="auto"/>
        <w:right w:val="none" w:sz="0" w:space="0" w:color="auto"/>
      </w:divBdr>
    </w:div>
    <w:div w:id="515968168">
      <w:bodyDiv w:val="1"/>
      <w:marLeft w:val="0"/>
      <w:marRight w:val="0"/>
      <w:marTop w:val="0"/>
      <w:marBottom w:val="0"/>
      <w:divBdr>
        <w:top w:val="none" w:sz="0" w:space="0" w:color="auto"/>
        <w:left w:val="none" w:sz="0" w:space="0" w:color="auto"/>
        <w:bottom w:val="none" w:sz="0" w:space="0" w:color="auto"/>
        <w:right w:val="none" w:sz="0" w:space="0" w:color="auto"/>
      </w:divBdr>
    </w:div>
    <w:div w:id="1236550839">
      <w:bodyDiv w:val="1"/>
      <w:marLeft w:val="0"/>
      <w:marRight w:val="0"/>
      <w:marTop w:val="0"/>
      <w:marBottom w:val="0"/>
      <w:divBdr>
        <w:top w:val="none" w:sz="0" w:space="0" w:color="auto"/>
        <w:left w:val="none" w:sz="0" w:space="0" w:color="auto"/>
        <w:bottom w:val="none" w:sz="0" w:space="0" w:color="auto"/>
        <w:right w:val="none" w:sz="0" w:space="0" w:color="auto"/>
      </w:divBdr>
    </w:div>
    <w:div w:id="1493184470">
      <w:bodyDiv w:val="1"/>
      <w:marLeft w:val="0"/>
      <w:marRight w:val="0"/>
      <w:marTop w:val="0"/>
      <w:marBottom w:val="0"/>
      <w:divBdr>
        <w:top w:val="none" w:sz="0" w:space="0" w:color="auto"/>
        <w:left w:val="none" w:sz="0" w:space="0" w:color="auto"/>
        <w:bottom w:val="none" w:sz="0" w:space="0" w:color="auto"/>
        <w:right w:val="none" w:sz="0" w:space="0" w:color="auto"/>
      </w:divBdr>
    </w:div>
    <w:div w:id="1541474687">
      <w:bodyDiv w:val="1"/>
      <w:marLeft w:val="0"/>
      <w:marRight w:val="0"/>
      <w:marTop w:val="0"/>
      <w:marBottom w:val="0"/>
      <w:divBdr>
        <w:top w:val="none" w:sz="0" w:space="0" w:color="auto"/>
        <w:left w:val="none" w:sz="0" w:space="0" w:color="auto"/>
        <w:bottom w:val="none" w:sz="0" w:space="0" w:color="auto"/>
        <w:right w:val="none" w:sz="0" w:space="0" w:color="auto"/>
      </w:divBdr>
    </w:div>
    <w:div w:id="1696804017">
      <w:bodyDiv w:val="1"/>
      <w:marLeft w:val="0"/>
      <w:marRight w:val="0"/>
      <w:marTop w:val="0"/>
      <w:marBottom w:val="0"/>
      <w:divBdr>
        <w:top w:val="none" w:sz="0" w:space="0" w:color="auto"/>
        <w:left w:val="none" w:sz="0" w:space="0" w:color="auto"/>
        <w:bottom w:val="none" w:sz="0" w:space="0" w:color="auto"/>
        <w:right w:val="none" w:sz="0" w:space="0" w:color="auto"/>
      </w:divBdr>
    </w:div>
    <w:div w:id="20766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4191</Characters>
  <Application>Microsoft Office Word</Application>
  <DocSecurity>0</DocSecurity>
  <Lines>107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ADMIN7.RU</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Elena Gosteva</cp:lastModifiedBy>
  <cp:revision>2</cp:revision>
  <cp:lastPrinted>2022-05-11T10:47:00Z</cp:lastPrinted>
  <dcterms:created xsi:type="dcterms:W3CDTF">2025-05-08T23:48:00Z</dcterms:created>
  <dcterms:modified xsi:type="dcterms:W3CDTF">2025-05-08T23:48:00Z</dcterms:modified>
</cp:coreProperties>
</file>