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5760" w:firstLine="0"/>
        <w:rPr/>
      </w:pPr>
      <w:r w:rsidDel="00000000" w:rsidR="00000000" w:rsidRPr="00000000">
        <w:rPr>
          <w:rtl w:val="0"/>
        </w:rPr>
        <w:t xml:space="preserve">Полное фирменное наименование страховой компании:</w:t>
      </w:r>
    </w:p>
    <w:p w:rsidR="00000000" w:rsidDel="00000000" w:rsidP="00000000" w:rsidRDefault="00000000" w:rsidRPr="00000000" w14:paraId="00000003">
      <w:pPr>
        <w:ind w:left="5760" w:firstLine="0"/>
        <w:rPr/>
      </w:pPr>
      <w:r w:rsidDel="00000000" w:rsidR="00000000" w:rsidRPr="00000000">
        <w:rPr>
          <w:rtl w:val="0"/>
        </w:rPr>
        <w:t xml:space="preserve">Общество с ограниченной ответственностью «Страховая компания»</w:t>
      </w:r>
    </w:p>
    <w:p w:rsidR="00000000" w:rsidDel="00000000" w:rsidP="00000000" w:rsidRDefault="00000000" w:rsidRPr="00000000" w14:paraId="00000004">
      <w:pPr>
        <w:ind w:left="5760" w:firstLine="0"/>
        <w:rPr/>
      </w:pPr>
      <w:r w:rsidDel="00000000" w:rsidR="00000000" w:rsidRPr="00000000">
        <w:rPr>
          <w:rtl w:val="0"/>
        </w:rPr>
        <w:t xml:space="preserve">Юридический адрес страховой компании:</w:t>
      </w:r>
    </w:p>
    <w:p w:rsidR="00000000" w:rsidDel="00000000" w:rsidP="00000000" w:rsidRDefault="00000000" w:rsidRPr="00000000" w14:paraId="00000005">
      <w:pPr>
        <w:ind w:left="5760" w:firstLine="0"/>
        <w:rPr/>
      </w:pPr>
      <w:r w:rsidDel="00000000" w:rsidR="00000000" w:rsidRPr="00000000">
        <w:rPr>
          <w:rtl w:val="0"/>
        </w:rPr>
        <w:t xml:space="preserve">Россия, г. Пенза, Полесская ул., д. 25</w:t>
      </w:r>
    </w:p>
    <w:p w:rsidR="00000000" w:rsidDel="00000000" w:rsidP="00000000" w:rsidRDefault="00000000" w:rsidRPr="00000000" w14:paraId="00000006">
      <w:pPr>
        <w:ind w:left="5760" w:firstLine="0"/>
        <w:rPr/>
      </w:pPr>
      <w:r w:rsidDel="00000000" w:rsidR="00000000" w:rsidRPr="00000000">
        <w:rPr>
          <w:rtl w:val="0"/>
        </w:rPr>
        <w:t xml:space="preserve">для сведения: АО «Супер Банк»</w:t>
      </w:r>
    </w:p>
    <w:p w:rsidR="00000000" w:rsidDel="00000000" w:rsidP="00000000" w:rsidRDefault="00000000" w:rsidRPr="00000000" w14:paraId="00000007">
      <w:pPr>
        <w:ind w:left="5760" w:firstLine="0"/>
        <w:rPr/>
      </w:pPr>
      <w:r w:rsidDel="00000000" w:rsidR="00000000" w:rsidRPr="00000000">
        <w:rPr>
          <w:rtl w:val="0"/>
        </w:rPr>
        <w:t xml:space="preserve">от  Сидорова Ивана Петровича  проживающего по адресу:</w:t>
      </w:r>
    </w:p>
    <w:p w:rsidR="00000000" w:rsidDel="00000000" w:rsidP="00000000" w:rsidRDefault="00000000" w:rsidRPr="00000000" w14:paraId="00000008">
      <w:pPr>
        <w:ind w:left="5760" w:firstLine="0"/>
        <w:rPr/>
      </w:pPr>
      <w:r w:rsidDel="00000000" w:rsidR="00000000" w:rsidRPr="00000000">
        <w:rPr>
          <w:rtl w:val="0"/>
        </w:rPr>
        <w:t xml:space="preserve">Россия, г. Ростов-на-Дону, Мира ул., д. 11 кв.13</w:t>
      </w:r>
    </w:p>
    <w:p w:rsidR="00000000" w:rsidDel="00000000" w:rsidP="00000000" w:rsidRDefault="00000000" w:rsidRPr="00000000" w14:paraId="00000009">
      <w:pPr>
        <w:ind w:left="5760" w:firstLine="0"/>
        <w:rPr/>
      </w:pPr>
      <w:r w:rsidDel="00000000" w:rsidR="00000000" w:rsidRPr="00000000">
        <w:rPr>
          <w:rtl w:val="0"/>
        </w:rPr>
        <w:t xml:space="preserve">Паспорт серии 4141 № 522995 выдан 25.06.2024 Отделом внутренних дел России по г. Раменское (код подразделения: 300-757).</w:t>
      </w:r>
    </w:p>
    <w:p w:rsidR="00000000" w:rsidDel="00000000" w:rsidP="00000000" w:rsidRDefault="00000000" w:rsidRPr="00000000" w14:paraId="0000000A">
      <w:pPr>
        <w:ind w:left="5760" w:firstLine="0"/>
        <w:rPr/>
      </w:pPr>
      <w:r w:rsidDel="00000000" w:rsidR="00000000" w:rsidRPr="00000000">
        <w:rPr>
          <w:rtl w:val="0"/>
        </w:rPr>
        <w:t xml:space="preserve">Вид договора страхования:</w:t>
      </w:r>
    </w:p>
    <w:p w:rsidR="00000000" w:rsidDel="00000000" w:rsidP="00000000" w:rsidRDefault="00000000" w:rsidRPr="00000000" w14:paraId="0000000B">
      <w:pPr>
        <w:ind w:left="5760" w:firstLine="0"/>
        <w:rPr/>
      </w:pPr>
      <w:r w:rsidDel="00000000" w:rsidR="00000000" w:rsidRPr="00000000">
        <w:rPr>
          <w:rtl w:val="0"/>
        </w:rPr>
        <w:t xml:space="preserve">договор личного страхования (страхования жизни и здоровья заемщика)</w:t>
      </w:r>
    </w:p>
    <w:p w:rsidR="00000000" w:rsidDel="00000000" w:rsidP="00000000" w:rsidRDefault="00000000" w:rsidRPr="00000000" w14:paraId="0000000C">
      <w:pPr>
        <w:ind w:left="5760" w:firstLine="0"/>
        <w:rPr/>
      </w:pPr>
      <w:r w:rsidDel="00000000" w:rsidR="00000000" w:rsidRPr="00000000">
        <w:rPr>
          <w:rtl w:val="0"/>
        </w:rPr>
        <w:t xml:space="preserve">Номер страхового полиса:</w:t>
      </w:r>
    </w:p>
    <w:p w:rsidR="00000000" w:rsidDel="00000000" w:rsidP="00000000" w:rsidRDefault="00000000" w:rsidRPr="00000000" w14:paraId="0000000D">
      <w:pPr>
        <w:ind w:left="5760" w:firstLine="0"/>
        <w:rPr/>
      </w:pPr>
      <w:r w:rsidDel="00000000" w:rsidR="00000000" w:rsidRPr="00000000">
        <w:rPr>
          <w:rtl w:val="0"/>
        </w:rPr>
        <w:t xml:space="preserve">13322/2024</w:t>
      </w:r>
    </w:p>
    <w:p w:rsidR="00000000" w:rsidDel="00000000" w:rsidP="00000000" w:rsidRDefault="00000000" w:rsidRPr="00000000" w14:paraId="0000000E">
      <w:pPr>
        <w:ind w:left="5760" w:firstLine="0"/>
        <w:rPr/>
      </w:pPr>
      <w:r w:rsidDel="00000000" w:rsidR="00000000" w:rsidRPr="00000000">
        <w:rPr>
          <w:rtl w:val="0"/>
        </w:rPr>
        <w:t xml:space="preserve">Дата заключения договора страхования:</w:t>
      </w:r>
    </w:p>
    <w:p w:rsidR="00000000" w:rsidDel="00000000" w:rsidP="00000000" w:rsidRDefault="00000000" w:rsidRPr="00000000" w14:paraId="0000000F">
      <w:pPr>
        <w:ind w:left="5760" w:firstLine="0"/>
        <w:rPr/>
      </w:pPr>
      <w:r w:rsidDel="00000000" w:rsidR="00000000" w:rsidRPr="00000000">
        <w:rPr>
          <w:rtl w:val="0"/>
        </w:rPr>
        <w:t xml:space="preserve">01.10.2024</w:t>
      </w:r>
    </w:p>
    <w:p w:rsidR="00000000" w:rsidDel="00000000" w:rsidP="00000000" w:rsidRDefault="00000000" w:rsidRPr="00000000" w14:paraId="00000010">
      <w:pPr>
        <w:ind w:left="5760" w:firstLine="0"/>
        <w:rPr/>
      </w:pPr>
      <w:r w:rsidDel="00000000" w:rsidR="00000000" w:rsidRPr="00000000">
        <w:rPr>
          <w:rtl w:val="0"/>
        </w:rPr>
        <w:t xml:space="preserve">способ уведомления о рассмотрении данного заявления:</w:t>
      </w:r>
    </w:p>
    <w:p w:rsidR="00000000" w:rsidDel="00000000" w:rsidP="00000000" w:rsidRDefault="00000000" w:rsidRPr="00000000" w14:paraId="00000011">
      <w:pPr>
        <w:spacing w:after="0" w:lineRule="auto"/>
        <w:ind w:left="5760" w:firstLine="0"/>
        <w:rPr/>
      </w:pPr>
      <w:r w:rsidDel="00000000" w:rsidR="00000000" w:rsidRPr="00000000">
        <w:rPr>
          <w:rtl w:val="0"/>
        </w:rPr>
        <w:t xml:space="preserve">по почте на адрес</w:t>
      </w:r>
    </w:p>
    <w:p w:rsidR="00000000" w:rsidDel="00000000" w:rsidP="00000000" w:rsidRDefault="00000000" w:rsidRPr="00000000" w14:paraId="00000012">
      <w:pPr>
        <w:spacing w:after="0" w:lineRule="auto"/>
        <w:ind w:left="5760" w:firstLine="0"/>
        <w:rPr/>
      </w:pPr>
      <w:r w:rsidDel="00000000" w:rsidR="00000000" w:rsidRPr="00000000">
        <w:rPr>
          <w:rtl w:val="0"/>
        </w:rPr>
        <w:t xml:space="preserve">152150, Россия, г. Ростов-на-Дону, Мира ул., д. 11 кв.13</w:t>
      </w:r>
    </w:p>
    <w:p w:rsidR="00000000" w:rsidDel="00000000" w:rsidP="00000000" w:rsidRDefault="00000000" w:rsidRPr="00000000" w14:paraId="00000013">
      <w:pPr>
        <w:spacing w:after="0" w:lineRule="auto"/>
        <w:ind w:left="5760" w:firstLine="0"/>
        <w:rPr/>
      </w:pPr>
      <w:r w:rsidDel="00000000" w:rsidR="00000000" w:rsidRPr="00000000">
        <w:rPr>
          <w:rtl w:val="0"/>
        </w:rPr>
        <w:t xml:space="preserve">Дата подачи заявления: 03.10.2024</w:t>
      </w:r>
    </w:p>
    <w:p w:rsidR="00000000" w:rsidDel="00000000" w:rsidP="00000000" w:rsidRDefault="00000000" w:rsidRPr="00000000" w14:paraId="00000014">
      <w:pPr>
        <w:spacing w:after="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spacing w:after="240" w:before="240" w:lineRule="auto"/>
        <w:jc w:val="center"/>
        <w:rPr/>
      </w:pPr>
      <w:bookmarkStart w:colFirst="0" w:colLast="0" w:name="_b6fva1lrro6t" w:id="0"/>
      <w:bookmarkEnd w:id="0"/>
      <w:r w:rsidDel="00000000" w:rsidR="00000000" w:rsidRPr="00000000">
        <w:rPr>
          <w:rtl w:val="0"/>
        </w:rPr>
        <w:t xml:space="preserve">Заявление об отказе от договора страхования (о расторжении) и о возврате страховой премии.</w:t>
      </w:r>
    </w:p>
    <w:p w:rsidR="00000000" w:rsidDel="00000000" w:rsidP="00000000" w:rsidRDefault="00000000" w:rsidRPr="00000000" w14:paraId="00000016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Настоящим я отказываюсь в полном объеме от договора № 13322/2024 от 01.10.2024, страховой полис №13322/2024, заключенного мной 01.10.2024, прошу вернуть оплаченную по договору страхования страховую премию, так как не осознаю необходимости в данной страховой программе и хочу воспользоваться периодом охлаждения.</w:t>
      </w:r>
    </w:p>
    <w:p w:rsidR="00000000" w:rsidDel="00000000" w:rsidP="00000000" w:rsidRDefault="00000000" w:rsidRPr="00000000" w14:paraId="00000017">
      <w:pPr>
        <w:spacing w:after="240" w:before="24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соответствии с пунктом 1 Указания Банка России от 20.11.2015 № 3854-У «О минимальных (стандартных) требованиях к условиям и порядку осуществления отдельных видов добровольного страхования» следует: «При осуществлении добровольного страхования (за исключением случаев осуществления добровольного страхования, предусмотренных пунктом 4 настоящего Указания) страховщик должен предусмотреть условие о возврате страхователю уплаченной страховой премии в порядке, установленном настоящим Указанием, в случае отказа страхователя от договора добровольного страхования в течение четырнадцати рабочих дней со дня его заключения независимо от момента уплаты страховой премии, при отсутствии в данном периоде событий, имеющих признаки страхового случая».</w:t>
      </w:r>
    </w:p>
    <w:p w:rsidR="00000000" w:rsidDel="00000000" w:rsidP="00000000" w:rsidRDefault="00000000" w:rsidRPr="00000000" w14:paraId="00000018">
      <w:pPr>
        <w:spacing w:after="240" w:before="240" w:lineRule="auto"/>
        <w:ind w:firstLine="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силу пунктов 7,8 Указания страховщик при осуществлении добровольного страхования должен предусмотреть условие о том, что договор добровольного страхования считается прекратившим свое действие с даты получения страховщиком письменного заявления страхователя об отказе от договора добровольного страхования или иной даты, установленной по соглашению сторон, но не позднее срока, определенного в соответствии с настоящим Указанием. Страховщик при осуществлении добровольного страхования должен предусмотреть условие о возврате страхователю страховой премии по выбору страхователя наличными деньгами или в безналичном порядке в срок, не превышающий 10 рабочих дней со дня получения письменного заявления страхователя об отказе от договора добровольного страхования.</w:t>
      </w:r>
    </w:p>
    <w:p w:rsidR="00000000" w:rsidDel="00000000" w:rsidP="00000000" w:rsidRDefault="00000000" w:rsidRPr="00000000" w14:paraId="00000019">
      <w:pPr>
        <w:spacing w:after="240" w:before="240" w:lineRule="auto"/>
        <w:ind w:firstLine="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 основании вышеизложенного, прошу:</w:t>
      </w:r>
    </w:p>
    <w:p w:rsidR="00000000" w:rsidDel="00000000" w:rsidP="00000000" w:rsidRDefault="00000000" w:rsidRPr="00000000" w14:paraId="0000001A">
      <w:pPr>
        <w:spacing w:after="240" w:before="240" w:lineRule="auto"/>
        <w:ind w:firstLine="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уведомить меня о рассмотрении настоящего заявления по адресу (телефону):</w:t>
      </w:r>
    </w:p>
    <w:p w:rsidR="00000000" w:rsidDel="00000000" w:rsidP="00000000" w:rsidRDefault="00000000" w:rsidRPr="00000000" w14:paraId="0000001B">
      <w:pPr>
        <w:spacing w:after="240" w:before="240" w:lineRule="auto"/>
        <w:ind w:firstLine="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возвратить уплаченную страховую премию в размере   руб. путем перечисления денежных средств по следующим реквизитам: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Банковские реквизиты Заявителя для перечисления страховой премии: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р/с 40808665500000006362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БИК: 271707796</w:t>
      </w:r>
    </w:p>
    <w:p w:rsidR="00000000" w:rsidDel="00000000" w:rsidP="00000000" w:rsidRDefault="00000000" w:rsidRPr="00000000" w14:paraId="0000001F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к/с: 30393588500000001330</w:t>
      </w:r>
    </w:p>
    <w:p w:rsidR="00000000" w:rsidDel="00000000" w:rsidP="00000000" w:rsidRDefault="00000000" w:rsidRPr="00000000" w14:paraId="00000020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наименование банка: АО «Супер Банк», г. Москва</w:t>
      </w:r>
    </w:p>
    <w:p w:rsidR="00000000" w:rsidDel="00000000" w:rsidP="00000000" w:rsidRDefault="00000000" w:rsidRPr="00000000" w14:paraId="00000021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ИНН банка: 9867846141</w:t>
      </w:r>
    </w:p>
    <w:p w:rsidR="00000000" w:rsidDel="00000000" w:rsidP="00000000" w:rsidRDefault="00000000" w:rsidRPr="00000000" w14:paraId="00000022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КПП банка: 985391710</w:t>
      </w:r>
    </w:p>
    <w:p w:rsidR="00000000" w:rsidDel="00000000" w:rsidP="00000000" w:rsidRDefault="00000000" w:rsidRPr="00000000" w14:paraId="00000023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_______________Сидоров И. П.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